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409E" w:rsidRDefault="00B718F2" w:rsidP="00C7409E">
      <w:pPr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B718F2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.75pt;height:731.25pt" o:ole="">
            <v:imagedata r:id="rId5" o:title=""/>
          </v:shape>
          <o:OLEObject Type="Embed" ProgID="AcroExch.Document.11" ShapeID="_x0000_i1025" DrawAspect="Content" ObjectID="_1693650651" r:id="rId6"/>
        </w:object>
      </w:r>
    </w:p>
    <w:p w:rsidR="00C7409E" w:rsidRPr="00C7409E" w:rsidRDefault="00C7409E" w:rsidP="00C740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bookmarkStart w:id="0" w:name="_GoBack"/>
      <w:bookmarkEnd w:id="0"/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lastRenderedPageBreak/>
        <w:t>Анализ работы</w:t>
      </w:r>
    </w:p>
    <w:p w:rsidR="00C7409E" w:rsidRPr="00C7409E" w:rsidRDefault="00C7409E" w:rsidP="00C7409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педагогического коллектива «СДТТ «РЕГАТА»»</w:t>
      </w:r>
    </w:p>
    <w:p w:rsidR="00C7409E" w:rsidRPr="00C7409E" w:rsidRDefault="00C7409E" w:rsidP="00C7409E">
      <w:pPr>
        <w:spacing w:after="0"/>
        <w:ind w:firstLine="709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 20</w:t>
      </w:r>
      <w:r w:rsidR="00093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/202</w:t>
      </w:r>
      <w:r w:rsidR="00093823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1</w:t>
      </w:r>
      <w:r w:rsidRPr="00C7409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год.</w:t>
      </w:r>
    </w:p>
    <w:p w:rsidR="00C7409E" w:rsidRPr="00C7409E" w:rsidRDefault="00C7409E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val="ru" w:eastAsia="ru-RU" w:bidi="ru-RU"/>
        </w:rPr>
      </w:pPr>
    </w:p>
    <w:p w:rsidR="00C7409E" w:rsidRPr="00C7409E" w:rsidRDefault="00C7409E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МБОУ ДО «СДТТ «Регата»» - многопрофильное учреждение дополнительного образования, в котором в 2</w:t>
      </w:r>
      <w:r w:rsidR="00093823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020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-202</w:t>
      </w:r>
      <w:r w:rsidR="00093823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1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учебном году занималось </w:t>
      </w:r>
      <w:r w:rsidR="00093823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414 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де</w:t>
      </w:r>
      <w:r w:rsidR="00107F92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тей и подростков в возрасте от 4</w:t>
      </w:r>
      <w:r w:rsidR="000A12AB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лет до 21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</w:t>
      </w:r>
      <w:r w:rsidR="000A12AB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года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. Детские творческие объединения СДТТ «Регата»   посещают  ребята, обучающиеся в общеобразовательных школах  г. Болгар и Спасском районе, дети дошкольного возраста и молодежь до 18 лет.   Занятия проходят с учетом возрастных особенностей, интересов воспитанников, делается упор на социально-личностное самоопределение. Таким образом, осуществляется процесс  интеграции общего и дополнительного об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разования. С каждым  учреждением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 составлен план совместной работы  на год. Мы стремимся к расширению образовательной инфраструктуры через организацию взаимодействия, установление делового </w:t>
      </w:r>
      <w:r w:rsidR="00107F92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сотрудничества, нацеленного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на практический   результат. </w:t>
      </w:r>
    </w:p>
    <w:p w:rsidR="00C7409E" w:rsidRPr="00C7409E" w:rsidRDefault="00B92A2C" w:rsidP="00B92A2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   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Основными функциями МБОУ ДО «СДТТ «Регата</w:t>
      </w:r>
      <w:r w:rsidR="000A12AB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»» являются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: обучение, воспитание и творческое развитие детей в общеобразовательных школах</w:t>
      </w:r>
      <w:r w:rsidR="00107F92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района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и учреждени</w:t>
      </w:r>
      <w:r w:rsidR="00107F92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и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дополнительного образования.</w:t>
      </w:r>
    </w:p>
    <w:p w:rsidR="00C7409E" w:rsidRPr="00C7409E" w:rsidRDefault="00B92A2C" w:rsidP="00B92A2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    Коллектив 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МБОУ ДО «СДТТ «Регата»» проводит консультирование (индивидуальное, групп</w:t>
      </w:r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овое) педагогов </w:t>
      </w:r>
      <w:r w:rsidR="003A01B6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УДО, родителей, </w:t>
      </w:r>
      <w:r w:rsidR="003A01B6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организует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семинары, мастер-классы для педагогов района</w:t>
      </w:r>
      <w:r w:rsidR="00107F92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, проводит городские, районные и республиканские мероприятия</w:t>
      </w:r>
    </w:p>
    <w:p w:rsidR="00C7409E" w:rsidRPr="00C7409E" w:rsidRDefault="00B92A2C" w:rsidP="00B92A2C">
      <w:pPr>
        <w:spacing w:after="0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    Коллектив</w:t>
      </w: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МБОУ ДО «СДТТ «Регата»» является активным организатором и участником массовых мероприятий, конкурсов, смотров, соревнований, фестивалей, по разнообразным видам деятельности </w:t>
      </w:r>
      <w:r w:rsidR="000A12AB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в Спасском</w:t>
      </w:r>
      <w:r w:rsidR="00C7409E"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 xml:space="preserve"> районе.</w:t>
      </w:r>
    </w:p>
    <w:p w:rsidR="00C7409E" w:rsidRPr="00C7409E" w:rsidRDefault="00C7409E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</w:pPr>
      <w:r w:rsidRPr="00C7409E">
        <w:rPr>
          <w:rFonts w:ascii="Times New Roman" w:eastAsia="Times New Roman" w:hAnsi="Times New Roman" w:cs="Times New Roman"/>
          <w:bCs/>
          <w:sz w:val="28"/>
          <w:szCs w:val="28"/>
          <w:lang w:val="ru" w:eastAsia="ru-RU" w:bidi="ru-RU"/>
        </w:rPr>
        <w:t>Систематически и последовательно администрацией и  педагогами  проводится работа по формированию и сохранности стабильного коллектива обучаемых, используются современные образовательные технологии, разнообразные методы, формы проведения занятий, способствующие активизации процесса обучения.</w:t>
      </w:r>
    </w:p>
    <w:p w:rsidR="00C7409E" w:rsidRDefault="00C7409E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 ОУ</w:t>
      </w:r>
      <w:r w:rsidRPr="00C7409E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создана комфортная и творческая атмосфера, располагающая к сотрудничеству и созиданию. </w:t>
      </w:r>
    </w:p>
    <w:p w:rsidR="00941A81" w:rsidRDefault="00941A81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1A81" w:rsidRDefault="00941A81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1A81" w:rsidRDefault="00941A81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1A81" w:rsidRDefault="00941A81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07F92" w:rsidRDefault="00107F92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41A81" w:rsidRPr="00C7409E" w:rsidRDefault="00941A81" w:rsidP="00C7409E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83479" w:rsidRPr="00B83479" w:rsidRDefault="00B83479" w:rsidP="00B83479">
      <w:pPr>
        <w:numPr>
          <w:ilvl w:val="0"/>
          <w:numId w:val="29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Анализ педагогических кадров</w:t>
      </w:r>
    </w:p>
    <w:p w:rsidR="00B83479" w:rsidRPr="00B83479" w:rsidRDefault="009918FF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Педагоги МБОУ ДО «СДТТ «Регата»»  - стабильный, способный к профессиональному и личностному росту коллектив. В 20</w:t>
      </w:r>
      <w:r w:rsidR="00954B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20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- 202</w:t>
      </w:r>
      <w:r w:rsidR="00954B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уч. году в учреждении работал педаг</w:t>
      </w:r>
      <w:r w:rsidR="00E7356E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огический коллектив в составе 21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человек.</w:t>
      </w:r>
    </w:p>
    <w:p w:rsidR="00B83479" w:rsidRPr="00FA02EF" w:rsidRDefault="00B83479" w:rsidP="00FA02E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A02E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</w:t>
      </w:r>
      <w:r w:rsidRPr="00FA02E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</w:r>
      <w:r w:rsidR="00E7143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1:</w:t>
      </w:r>
      <w:r w:rsidR="003651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>Количественный</w:t>
      </w:r>
      <w:r w:rsidR="003651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ab/>
        <w:t xml:space="preserve">состав на </w:t>
      </w:r>
      <w:r w:rsidR="00E7143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конец </w:t>
      </w:r>
      <w:r w:rsidRPr="00FA02E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20</w:t>
      </w:r>
      <w:r w:rsidR="00954B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20</w:t>
      </w:r>
      <w:r w:rsidRPr="00FA02E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-202</w:t>
      </w:r>
      <w:r w:rsidR="00954B0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</w:t>
      </w:r>
      <w:r w:rsidR="00E7143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года</w:t>
      </w:r>
      <w:r w:rsidR="003651F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(чел.)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389"/>
        <w:gridCol w:w="2558"/>
      </w:tblGrid>
      <w:tr w:rsidR="00B83479" w:rsidRPr="00B83479" w:rsidTr="00B83479">
        <w:trPr>
          <w:trHeight w:hRule="exact" w:val="336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Состав кадров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Количество</w:t>
            </w:r>
          </w:p>
        </w:tc>
      </w:tr>
      <w:tr w:rsidR="00B83479" w:rsidRPr="00B83479" w:rsidTr="00B83479">
        <w:trPr>
          <w:trHeight w:hRule="exact" w:val="336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Всего педагогических работников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E7356E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21</w:t>
            </w:r>
          </w:p>
        </w:tc>
      </w:tr>
      <w:tr w:rsidR="00B83479" w:rsidRPr="00B83479" w:rsidTr="00B83479">
        <w:trPr>
          <w:trHeight w:hRule="exact" w:val="33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 том числе: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B83479" w:rsidRPr="00B83479" w:rsidTr="00B83479">
        <w:trPr>
          <w:trHeight w:hRule="exact" w:val="33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Директор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</w:tr>
      <w:tr w:rsidR="00B83479" w:rsidRPr="00B83479" w:rsidTr="00B83479">
        <w:trPr>
          <w:trHeight w:hRule="exact" w:val="33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Заместитель директора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</w:tr>
      <w:tr w:rsidR="00B83479" w:rsidRPr="00B83479" w:rsidTr="00B83479">
        <w:trPr>
          <w:trHeight w:hRule="exact" w:val="33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Методист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</w:tr>
      <w:tr w:rsidR="00B83479" w:rsidRPr="00B83479" w:rsidTr="00B83479">
        <w:trPr>
          <w:trHeight w:hRule="exact" w:val="336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Педагоги дополнительного образования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</w:p>
        </w:tc>
      </w:tr>
      <w:tr w:rsidR="00B83479" w:rsidRPr="00B83479" w:rsidTr="00B83479">
        <w:trPr>
          <w:trHeight w:hRule="exact" w:val="341"/>
          <w:jc w:val="center"/>
        </w:trPr>
        <w:tc>
          <w:tcPr>
            <w:tcW w:w="63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Совместители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E7356E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16</w:t>
            </w:r>
          </w:p>
        </w:tc>
      </w:tr>
    </w:tbl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2: Уровень квалификации педагогов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95"/>
        <w:gridCol w:w="2390"/>
        <w:gridCol w:w="2405"/>
        <w:gridCol w:w="2405"/>
      </w:tblGrid>
      <w:tr w:rsidR="00954B04" w:rsidRPr="00B83479" w:rsidTr="00FA1D6F">
        <w:trPr>
          <w:trHeight w:hRule="exact" w:val="979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eastAsia="ru-RU"/>
              </w:rPr>
              <mc:AlternateContent>
                <mc:Choice Requires="wpc">
                  <w:drawing>
                    <wp:inline distT="0" distB="0" distL="0" distR="0" wp14:anchorId="3D3356E3" wp14:editId="75991C87">
                      <wp:extent cx="1371600" cy="561975"/>
                      <wp:effectExtent l="0" t="0" r="0" b="0"/>
                      <wp:docPr id="6" name="Полотно 6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Canvas">
                          <wpc:wpc>
                            <wpc:bg/>
                            <wpc:whole>
                              <a:ln>
                                <a:noFill/>
                              </a:ln>
                            </wpc:whole>
                          </wpc:wpc>
                        </a:graphicData>
                      </a:graphic>
                    </wp:inline>
                  </w:drawing>
                </mc:Choice>
                <mc:Fallback>
                  <w:pict>
                    <v:group w14:anchorId="04DEF48B" id="Полотно 6" o:spid="_x0000_s1026" editas="canvas" style="width:108pt;height:44.25pt;mso-position-horizontal-relative:char;mso-position-vertical-relative:line" coordsize="13716,561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s1027" type="#_x0000_t75" style="position:absolute;width:13716;height:5619;visibility:visible;mso-wrap-style:square">
                        <v:fill o:detectmouseclick="t"/>
                        <v:path o:connecttype="none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2018-2019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2019-2020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 w:bidi="ru-RU"/>
              </w:rPr>
              <w:t>2020-2021</w:t>
            </w:r>
          </w:p>
        </w:tc>
      </w:tr>
      <w:tr w:rsidR="00954B04" w:rsidRPr="00B83479" w:rsidTr="00FA1D6F">
        <w:trPr>
          <w:trHeight w:hRule="exact" w:val="336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Высшая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E7356E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</w:p>
        </w:tc>
      </w:tr>
      <w:tr w:rsidR="00954B04" w:rsidRPr="00B83479" w:rsidTr="00FA1D6F">
        <w:trPr>
          <w:trHeight w:hRule="exact" w:val="331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Первая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E7356E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6</w:t>
            </w:r>
          </w:p>
        </w:tc>
      </w:tr>
      <w:tr w:rsidR="00954B04" w:rsidRPr="00B83479" w:rsidTr="00FA1D6F">
        <w:trPr>
          <w:trHeight w:hRule="exact" w:val="331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СЗД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7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7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E7356E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9</w:t>
            </w:r>
          </w:p>
        </w:tc>
      </w:tr>
      <w:tr w:rsidR="00954B04" w:rsidRPr="00B83479" w:rsidTr="00FA1D6F">
        <w:trPr>
          <w:trHeight w:hRule="exact" w:val="331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Нет категории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E7356E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</w:t>
            </w:r>
          </w:p>
        </w:tc>
      </w:tr>
      <w:tr w:rsidR="00954B04" w:rsidRPr="00B83479" w:rsidTr="00FA1D6F">
        <w:trPr>
          <w:trHeight w:hRule="exact" w:val="341"/>
          <w:jc w:val="center"/>
        </w:trPr>
        <w:tc>
          <w:tcPr>
            <w:tcW w:w="2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Всего</w:t>
            </w:r>
          </w:p>
        </w:tc>
        <w:tc>
          <w:tcPr>
            <w:tcW w:w="2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17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18</w:t>
            </w:r>
          </w:p>
        </w:tc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E7356E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21</w:t>
            </w:r>
          </w:p>
        </w:tc>
      </w:tr>
    </w:tbl>
    <w:p w:rsidR="003651FF" w:rsidRPr="00B83479" w:rsidRDefault="003651FF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3: Уровень образования основных педагогических работников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035"/>
        <w:gridCol w:w="2030"/>
        <w:gridCol w:w="2045"/>
        <w:gridCol w:w="2045"/>
      </w:tblGrid>
      <w:tr w:rsidR="00954B04" w:rsidRPr="00B83479" w:rsidTr="00FA1D6F">
        <w:trPr>
          <w:trHeight w:hRule="exact" w:val="336"/>
          <w:jc w:val="center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E7143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Образование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E7143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2018-2019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E7143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2019-2020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E71439" w:rsidRDefault="00954B04" w:rsidP="00B83479">
            <w:pPr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2020-2021</w:t>
            </w:r>
          </w:p>
        </w:tc>
      </w:tr>
      <w:tr w:rsidR="00954B04" w:rsidRPr="00B83479" w:rsidTr="00FA1D6F">
        <w:trPr>
          <w:trHeight w:hRule="exact" w:val="331"/>
          <w:jc w:val="center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Высшее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3A01B6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</w:t>
            </w:r>
          </w:p>
        </w:tc>
      </w:tr>
      <w:tr w:rsidR="00954B04" w:rsidRPr="00B83479" w:rsidTr="00FA1D6F">
        <w:trPr>
          <w:trHeight w:hRule="exact" w:val="662"/>
          <w:jc w:val="center"/>
        </w:trPr>
        <w:tc>
          <w:tcPr>
            <w:tcW w:w="20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Среднее</w:t>
            </w:r>
          </w:p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специальное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</w:t>
            </w:r>
          </w:p>
        </w:tc>
        <w:tc>
          <w:tcPr>
            <w:tcW w:w="2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3A01B6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</w:p>
        </w:tc>
      </w:tr>
    </w:tbl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4.  Возрастной диапазон штатных педагогов, лет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358"/>
        <w:gridCol w:w="1882"/>
        <w:gridCol w:w="1560"/>
        <w:gridCol w:w="19"/>
        <w:gridCol w:w="1560"/>
        <w:gridCol w:w="1570"/>
        <w:gridCol w:w="9"/>
      </w:tblGrid>
      <w:tr w:rsidR="00954B04" w:rsidRPr="00B83479" w:rsidTr="00954B04">
        <w:trPr>
          <w:gridAfter w:val="1"/>
          <w:wAfter w:w="9" w:type="dxa"/>
          <w:trHeight w:hRule="exact" w:val="365"/>
          <w:jc w:val="center"/>
        </w:trPr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Педагоги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313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Штатные</w:t>
            </w:r>
          </w:p>
        </w:tc>
      </w:tr>
      <w:tr w:rsidR="00954B04" w:rsidRPr="00B83479" w:rsidTr="00FA1D6F">
        <w:trPr>
          <w:trHeight w:hRule="exact" w:val="442"/>
          <w:jc w:val="center"/>
        </w:trPr>
        <w:tc>
          <w:tcPr>
            <w:tcW w:w="3240" w:type="dxa"/>
            <w:gridSpan w:val="2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Учебный период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2018-2019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2019-2020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2020-2021</w:t>
            </w:r>
          </w:p>
        </w:tc>
      </w:tr>
      <w:tr w:rsidR="00954B04" w:rsidRPr="00B83479" w:rsidTr="00FA1D6F">
        <w:trPr>
          <w:trHeight w:hRule="exact" w:val="355"/>
          <w:jc w:val="center"/>
        </w:trPr>
        <w:tc>
          <w:tcPr>
            <w:tcW w:w="135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Возраст,</w:t>
            </w:r>
          </w:p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лет</w:t>
            </w:r>
          </w:p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18 - 30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3A01B6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</w:tr>
      <w:tr w:rsidR="00954B04" w:rsidRPr="00B83479" w:rsidTr="00FA1D6F">
        <w:trPr>
          <w:trHeight w:hRule="exact" w:val="591"/>
          <w:jc w:val="center"/>
        </w:trPr>
        <w:tc>
          <w:tcPr>
            <w:tcW w:w="135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31 - 45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3A01B6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</w:tr>
      <w:tr w:rsidR="00954B04" w:rsidRPr="00B83479" w:rsidTr="00FA1D6F">
        <w:trPr>
          <w:trHeight w:hRule="exact" w:val="699"/>
          <w:jc w:val="center"/>
        </w:trPr>
        <w:tc>
          <w:tcPr>
            <w:tcW w:w="135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46 - 50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3A01B6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</w:p>
        </w:tc>
      </w:tr>
      <w:tr w:rsidR="00954B04" w:rsidRPr="00B83479" w:rsidTr="00FA1D6F">
        <w:trPr>
          <w:trHeight w:hRule="exact" w:val="350"/>
          <w:jc w:val="center"/>
        </w:trPr>
        <w:tc>
          <w:tcPr>
            <w:tcW w:w="1358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51 - 55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954B04" w:rsidRPr="00B83479" w:rsidTr="00FA1D6F">
        <w:trPr>
          <w:trHeight w:hRule="exact" w:val="374"/>
          <w:jc w:val="center"/>
        </w:trPr>
        <w:tc>
          <w:tcPr>
            <w:tcW w:w="1358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Старше 55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</w:t>
            </w:r>
          </w:p>
        </w:tc>
        <w:tc>
          <w:tcPr>
            <w:tcW w:w="15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3A01B6" w:rsidP="00E7143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</w:t>
            </w:r>
          </w:p>
        </w:tc>
      </w:tr>
    </w:tbl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3A01B6" w:rsidRDefault="00E71439" w:rsidP="00B83479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3A01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lastRenderedPageBreak/>
        <w:t xml:space="preserve">   </w:t>
      </w:r>
      <w:r w:rsidR="00B83479" w:rsidRPr="003A01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Анализируя данные таблицы 4. можно сказать, что в 20</w:t>
      </w:r>
      <w:r w:rsidR="00954B04" w:rsidRPr="003A01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20</w:t>
      </w:r>
      <w:r w:rsidR="00B83479" w:rsidRPr="003A01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- 202</w:t>
      </w:r>
      <w:r w:rsidR="00954B04" w:rsidRPr="003A01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1</w:t>
      </w:r>
      <w:r w:rsidR="00B83479" w:rsidRPr="003A01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учебном </w:t>
      </w:r>
      <w:proofErr w:type="gramStart"/>
      <w:r w:rsidR="00B83479" w:rsidRPr="003A01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году  педагоги</w:t>
      </w:r>
      <w:proofErr w:type="gramEnd"/>
      <w:r w:rsidR="00B83479" w:rsidRPr="003A01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до 30 лет -14%,  28,5 % составляют педагоги в </w:t>
      </w:r>
      <w:r w:rsidR="00FA02EF" w:rsidRPr="003A01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возрасте от 31 до 45 лет и  57% -</w:t>
      </w:r>
      <w:r w:rsidR="00B83479" w:rsidRPr="003A01B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это педагоги в  возрасте старше 55 лет.</w:t>
      </w:r>
    </w:p>
    <w:p w:rsidR="00B83479" w:rsidRPr="00FA02EF" w:rsidRDefault="00FA02EF" w:rsidP="00B83479">
      <w:pPr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</w:pPr>
      <w:r w:rsidRPr="00FA02EF">
        <w:rPr>
          <w:rFonts w:ascii="Times New Roman" w:eastAsia="Times New Roman" w:hAnsi="Times New Roman" w:cs="Times New Roman"/>
          <w:b/>
          <w:sz w:val="28"/>
          <w:szCs w:val="28"/>
          <w:lang w:eastAsia="ru-RU" w:bidi="ru-RU"/>
        </w:rPr>
        <w:t>2.Характеристика контингента учащихся</w:t>
      </w:r>
    </w:p>
    <w:p w:rsidR="00B83479" w:rsidRPr="00B83479" w:rsidRDefault="00B83479" w:rsidP="00FA02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Таблица 5. Сравнительная информация о численном составе контингента </w:t>
      </w:r>
    </w:p>
    <w:p w:rsidR="00B83479" w:rsidRDefault="00B83479" w:rsidP="00FA02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обучающихся по напр</w:t>
      </w:r>
      <w:r w:rsidR="00FA02EF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авлениям</w:t>
      </w:r>
    </w:p>
    <w:p w:rsidR="008C3CDD" w:rsidRPr="00B83479" w:rsidRDefault="008C3CDD" w:rsidP="00FA02E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691"/>
        <w:gridCol w:w="1699"/>
        <w:gridCol w:w="1709"/>
        <w:gridCol w:w="1709"/>
      </w:tblGrid>
      <w:tr w:rsidR="00954B04" w:rsidRPr="00B83479" w:rsidTr="00FA1D6F">
        <w:trPr>
          <w:trHeight w:hRule="exact" w:val="341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2018-2019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2019-2020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2020-2021</w:t>
            </w:r>
          </w:p>
        </w:tc>
      </w:tr>
      <w:tr w:rsidR="00954B04" w:rsidRPr="00B83479" w:rsidTr="00FA1D6F">
        <w:trPr>
          <w:trHeight w:hRule="exact" w:val="653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занимающихся в объединении (чел)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379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379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414</w:t>
            </w:r>
          </w:p>
        </w:tc>
      </w:tr>
      <w:tr w:rsidR="00954B04" w:rsidRPr="00B83479" w:rsidTr="00FA1D6F">
        <w:trPr>
          <w:trHeight w:hRule="exact" w:val="331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Всего объединений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27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26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28</w:t>
            </w:r>
          </w:p>
        </w:tc>
      </w:tr>
      <w:tr w:rsidR="00954B04" w:rsidRPr="00B83479" w:rsidTr="00E7356E">
        <w:trPr>
          <w:trHeight w:hRule="exact" w:val="1216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занимающихся в объединениях технической направленности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140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120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FA1D6F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240</w:t>
            </w:r>
          </w:p>
        </w:tc>
      </w:tr>
      <w:tr w:rsidR="00954B04" w:rsidRPr="00B83479" w:rsidTr="00FA1D6F">
        <w:trPr>
          <w:trHeight w:hRule="exact" w:val="1611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занимающихся в объединениях художественной направленности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194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166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FA1D6F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159</w:t>
            </w:r>
          </w:p>
        </w:tc>
      </w:tr>
      <w:tr w:rsidR="00954B04" w:rsidRPr="00B83479" w:rsidTr="00FA1D6F">
        <w:trPr>
          <w:trHeight w:hRule="exact" w:val="1427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занимающихся в объединениях туристско- краеведческой направленности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CB2903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</w:tr>
      <w:tr w:rsidR="00954B04" w:rsidRPr="00B83479" w:rsidTr="00FA1D6F">
        <w:trPr>
          <w:trHeight w:hRule="exact" w:val="1296"/>
          <w:jc w:val="center"/>
        </w:trPr>
        <w:tc>
          <w:tcPr>
            <w:tcW w:w="3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занимающихся в объединениях физкультурно-спортивной направленности</w:t>
            </w:r>
          </w:p>
        </w:tc>
        <w:tc>
          <w:tcPr>
            <w:tcW w:w="16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45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78</w:t>
            </w:r>
          </w:p>
        </w:tc>
        <w:tc>
          <w:tcPr>
            <w:tcW w:w="1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54B04" w:rsidRPr="00B83479" w:rsidRDefault="00CB2903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</w:tr>
    </w:tbl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E71439" w:rsidRPr="00CB2903" w:rsidRDefault="00FA02EF" w:rsidP="00B83479">
      <w:pPr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</w:pPr>
      <w:r w:rsidRPr="00CB29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    </w:t>
      </w:r>
      <w:r w:rsidR="00B83479" w:rsidRPr="00CB29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Из приведенной таблицы видно, количество детей в объединениях технической направленности </w:t>
      </w:r>
      <w:r w:rsidR="00CB2903" w:rsidRPr="00CB29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>увеличилось</w:t>
      </w:r>
      <w:r w:rsidR="00B83479" w:rsidRPr="00CB2903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 w:bidi="ru-RU"/>
        </w:rPr>
        <w:t xml:space="preserve">. 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6: Анализ обучающихся по возрастному диапазону</w:t>
      </w:r>
    </w:p>
    <w:tbl>
      <w:tblPr>
        <w:tblOverlap w:val="never"/>
        <w:tblW w:w="10206" w:type="dxa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978"/>
        <w:gridCol w:w="1666"/>
        <w:gridCol w:w="1666"/>
        <w:gridCol w:w="1666"/>
        <w:gridCol w:w="1670"/>
        <w:gridCol w:w="1560"/>
      </w:tblGrid>
      <w:tr w:rsidR="00B83479" w:rsidRPr="00B83479" w:rsidTr="00E71439">
        <w:trPr>
          <w:trHeight w:hRule="exact" w:val="365"/>
          <w:jc w:val="center"/>
        </w:trPr>
        <w:tc>
          <w:tcPr>
            <w:tcW w:w="1978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Учебный</w:t>
            </w:r>
          </w:p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период</w:t>
            </w:r>
          </w:p>
        </w:tc>
        <w:tc>
          <w:tcPr>
            <w:tcW w:w="6668" w:type="dxa"/>
            <w:gridSpan w:val="4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3651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Возрастной диапазон, лет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83479" w:rsidRPr="00E7143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Всего</w:t>
            </w:r>
          </w:p>
        </w:tc>
      </w:tr>
      <w:tr w:rsidR="00B83479" w:rsidRPr="00B83479" w:rsidTr="00E71439">
        <w:trPr>
          <w:trHeight w:hRule="exact" w:val="355"/>
          <w:jc w:val="center"/>
        </w:trPr>
        <w:tc>
          <w:tcPr>
            <w:tcW w:w="197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6-9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10-14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15 - 17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18 и старше</w:t>
            </w:r>
          </w:p>
        </w:tc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B83479" w:rsidRPr="00E7143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B83479" w:rsidRPr="00B83479" w:rsidTr="00E71439">
        <w:trPr>
          <w:trHeight w:hRule="exact" w:val="350"/>
          <w:jc w:val="center"/>
        </w:trPr>
        <w:tc>
          <w:tcPr>
            <w:tcW w:w="1978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B83479" w:rsidRPr="00B83479" w:rsidRDefault="00B83479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822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B83479" w:rsidRPr="00E71439" w:rsidRDefault="00B83479" w:rsidP="003651F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Количество, чел</w:t>
            </w:r>
          </w:p>
        </w:tc>
      </w:tr>
      <w:tr w:rsidR="00954B04" w:rsidRPr="00B83479" w:rsidTr="00FA1D6F">
        <w:trPr>
          <w:trHeight w:hRule="exact" w:val="350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2018-2019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27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314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38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E7143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379</w:t>
            </w:r>
          </w:p>
        </w:tc>
      </w:tr>
      <w:tr w:rsidR="00954B04" w:rsidRPr="00B83479" w:rsidTr="00FA1D6F">
        <w:trPr>
          <w:trHeight w:hRule="exact" w:val="350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2019-2020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69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297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13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E7143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E7143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379</w:t>
            </w:r>
          </w:p>
        </w:tc>
      </w:tr>
      <w:tr w:rsidR="00954B04" w:rsidRPr="00B83479" w:rsidTr="00E71439">
        <w:trPr>
          <w:trHeight w:hRule="exact" w:val="355"/>
          <w:jc w:val="center"/>
        </w:trPr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2020-2021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CB2903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73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CB2903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294</w:t>
            </w: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954B04" w:rsidRPr="00B83479" w:rsidRDefault="000A12A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45</w:t>
            </w:r>
          </w:p>
        </w:tc>
        <w:tc>
          <w:tcPr>
            <w:tcW w:w="1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954B04" w:rsidRPr="00B83479" w:rsidRDefault="000A12AB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954B04" w:rsidRPr="00E71439" w:rsidRDefault="00954B04" w:rsidP="00B8347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414</w:t>
            </w:r>
          </w:p>
        </w:tc>
      </w:tr>
    </w:tbl>
    <w:p w:rsidR="00E71439" w:rsidRDefault="00E71439" w:rsidP="00E7143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</w:p>
    <w:p w:rsidR="00B83479" w:rsidRPr="00B83479" w:rsidRDefault="00E7143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   Анализируя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состав обучающихся по возрастному составу можно сказать, что количество детей в возрасте с 10 до 14 преобладает над остальными  в течени</w:t>
      </w:r>
      <w:r w:rsidR="003651FF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всех трех лет, т.к. именно этот возраст является самым актуаль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ным для учреждений нашего типа.</w:t>
      </w:r>
    </w:p>
    <w:p w:rsidR="00E71439" w:rsidRPr="00E71439" w:rsidRDefault="00E71439" w:rsidP="00B83479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7. Анализ обучающихся по гендерному составу</w:t>
      </w:r>
    </w:p>
    <w:tbl>
      <w:tblPr>
        <w:tblStyle w:val="a3"/>
        <w:tblW w:w="0" w:type="auto"/>
        <w:tblInd w:w="60" w:type="dxa"/>
        <w:tblLook w:val="04A0" w:firstRow="1" w:lastRow="0" w:firstColumn="1" w:lastColumn="0" w:noHBand="0" w:noVBand="1"/>
      </w:tblPr>
      <w:tblGrid>
        <w:gridCol w:w="2473"/>
        <w:gridCol w:w="2346"/>
        <w:gridCol w:w="2346"/>
        <w:gridCol w:w="2346"/>
      </w:tblGrid>
      <w:tr w:rsidR="00B83479" w:rsidRPr="00B83479" w:rsidTr="00E71439">
        <w:tc>
          <w:tcPr>
            <w:tcW w:w="2473" w:type="dxa"/>
            <w:vMerge w:val="restart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Гендерный состав</w:t>
            </w:r>
          </w:p>
        </w:tc>
        <w:tc>
          <w:tcPr>
            <w:tcW w:w="7038" w:type="dxa"/>
            <w:gridSpan w:val="3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Учебный период, год</w:t>
            </w:r>
          </w:p>
        </w:tc>
      </w:tr>
      <w:tr w:rsidR="00B83479" w:rsidRPr="00B83479" w:rsidTr="00E71439">
        <w:tc>
          <w:tcPr>
            <w:tcW w:w="2473" w:type="dxa"/>
            <w:vMerge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346" w:type="dxa"/>
            <w:vAlign w:val="bottom"/>
          </w:tcPr>
          <w:p w:rsidR="00B83479" w:rsidRPr="00B83479" w:rsidRDefault="00CB2903" w:rsidP="00CB290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2018</w:t>
            </w:r>
            <w:r w:rsidR="00B83479"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-201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9</w:t>
            </w:r>
          </w:p>
        </w:tc>
        <w:tc>
          <w:tcPr>
            <w:tcW w:w="2346" w:type="dxa"/>
            <w:vAlign w:val="bottom"/>
          </w:tcPr>
          <w:p w:rsidR="00B83479" w:rsidRPr="00B83479" w:rsidRDefault="00B83479" w:rsidP="00CB290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</w:t>
            </w:r>
            <w:r w:rsidR="00CB2903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19</w:t>
            </w: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-20</w:t>
            </w:r>
            <w:r w:rsidR="00CB2903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</w:t>
            </w:r>
          </w:p>
        </w:tc>
        <w:tc>
          <w:tcPr>
            <w:tcW w:w="2346" w:type="dxa"/>
            <w:vAlign w:val="bottom"/>
          </w:tcPr>
          <w:p w:rsidR="00B83479" w:rsidRPr="00B83479" w:rsidRDefault="00CB2903" w:rsidP="00CB2903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2020</w:t>
            </w:r>
            <w:r w:rsidR="00B83479"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-202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</w:tr>
      <w:tr w:rsidR="00B83479" w:rsidRPr="00B83479" w:rsidTr="00E71439">
        <w:tc>
          <w:tcPr>
            <w:tcW w:w="2473" w:type="dxa"/>
            <w:vAlign w:val="bottom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мал.</w:t>
            </w:r>
          </w:p>
        </w:tc>
        <w:tc>
          <w:tcPr>
            <w:tcW w:w="2346" w:type="dxa"/>
            <w:vAlign w:val="bottom"/>
          </w:tcPr>
          <w:p w:rsidR="00B83479" w:rsidRPr="00B83479" w:rsidRDefault="00CB2903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208</w:t>
            </w:r>
          </w:p>
        </w:tc>
        <w:tc>
          <w:tcPr>
            <w:tcW w:w="2346" w:type="dxa"/>
            <w:vAlign w:val="bottom"/>
          </w:tcPr>
          <w:p w:rsidR="00B83479" w:rsidRPr="00B83479" w:rsidRDefault="00CB2903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267</w:t>
            </w:r>
          </w:p>
        </w:tc>
        <w:tc>
          <w:tcPr>
            <w:tcW w:w="2346" w:type="dxa"/>
            <w:vAlign w:val="bottom"/>
          </w:tcPr>
          <w:p w:rsidR="00B83479" w:rsidRPr="00B83479" w:rsidRDefault="00CB2903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277</w:t>
            </w:r>
          </w:p>
        </w:tc>
      </w:tr>
      <w:tr w:rsidR="00B83479" w:rsidRPr="00B83479" w:rsidTr="00E71439">
        <w:tc>
          <w:tcPr>
            <w:tcW w:w="2473" w:type="dxa"/>
            <w:vAlign w:val="bottom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дев.</w:t>
            </w:r>
          </w:p>
        </w:tc>
        <w:tc>
          <w:tcPr>
            <w:tcW w:w="2346" w:type="dxa"/>
            <w:vAlign w:val="bottom"/>
          </w:tcPr>
          <w:p w:rsidR="00B83479" w:rsidRPr="00B83479" w:rsidRDefault="00CB2903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171</w:t>
            </w:r>
          </w:p>
        </w:tc>
        <w:tc>
          <w:tcPr>
            <w:tcW w:w="2346" w:type="dxa"/>
            <w:vAlign w:val="bottom"/>
          </w:tcPr>
          <w:p w:rsidR="00B83479" w:rsidRPr="00B83479" w:rsidRDefault="00CB2903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116</w:t>
            </w:r>
          </w:p>
        </w:tc>
        <w:tc>
          <w:tcPr>
            <w:tcW w:w="2346" w:type="dxa"/>
            <w:vAlign w:val="bottom"/>
          </w:tcPr>
          <w:p w:rsidR="00B83479" w:rsidRPr="00B83479" w:rsidRDefault="00CB2903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137</w:t>
            </w:r>
          </w:p>
        </w:tc>
      </w:tr>
      <w:tr w:rsidR="00B83479" w:rsidRPr="00B83479" w:rsidTr="00E71439">
        <w:tc>
          <w:tcPr>
            <w:tcW w:w="2473" w:type="dxa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</w:pPr>
          </w:p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Итого:</w:t>
            </w:r>
          </w:p>
        </w:tc>
        <w:tc>
          <w:tcPr>
            <w:tcW w:w="2346" w:type="dxa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</w:pPr>
          </w:p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379</w:t>
            </w:r>
          </w:p>
        </w:tc>
        <w:tc>
          <w:tcPr>
            <w:tcW w:w="2346" w:type="dxa"/>
          </w:tcPr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</w:pPr>
          </w:p>
          <w:p w:rsidR="00B83479" w:rsidRPr="00B83479" w:rsidRDefault="00B83479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 w:bidi="ru-RU"/>
              </w:rPr>
            </w:pPr>
            <w:r w:rsidRPr="00B8347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 w:bidi="ru-RU"/>
              </w:rPr>
              <w:t>379</w:t>
            </w:r>
          </w:p>
        </w:tc>
        <w:tc>
          <w:tcPr>
            <w:tcW w:w="2346" w:type="dxa"/>
            <w:vAlign w:val="bottom"/>
          </w:tcPr>
          <w:p w:rsidR="00B83479" w:rsidRPr="00B83479" w:rsidRDefault="00CB2903" w:rsidP="00B83479">
            <w:pPr>
              <w:spacing w:after="200" w:line="276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414</w:t>
            </w:r>
          </w:p>
        </w:tc>
      </w:tr>
    </w:tbl>
    <w:p w:rsidR="00E71439" w:rsidRDefault="00E7143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</w:p>
    <w:p w:rsidR="00B83479" w:rsidRPr="00B83479" w:rsidRDefault="00E7143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Анализ контингента обучающихся по гендерному признаку (Таблица 7.) в период с 201</w:t>
      </w:r>
      <w:r w:rsidR="00CB290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8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по 2020 годы показал, что </w:t>
      </w:r>
      <w:proofErr w:type="gramStart"/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количество  мальчиков</w:t>
      </w:r>
      <w:proofErr w:type="gramEnd"/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почти в два раза превышает количество девочек. Это </w:t>
      </w:r>
      <w:proofErr w:type="gramStart"/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обусловлено  направленностью</w:t>
      </w:r>
      <w:proofErr w:type="gramEnd"/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обучения в учреждении (в основном -  техническая).</w:t>
      </w:r>
    </w:p>
    <w:p w:rsidR="00B83479" w:rsidRPr="00681E45" w:rsidRDefault="00B83479" w:rsidP="00681E45">
      <w:pPr>
        <w:pStyle w:val="a6"/>
        <w:numPr>
          <w:ilvl w:val="0"/>
          <w:numId w:val="30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1" w:name="bookmark6"/>
      <w:r w:rsidRPr="00681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Анализ посещаемости и сохранности обучающихся</w:t>
      </w:r>
      <w:bookmarkEnd w:id="1"/>
    </w:p>
    <w:p w:rsidR="00B83479" w:rsidRPr="00B83479" w:rsidRDefault="00863ED5" w:rsidP="00863ED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Основным показателем деятельности  учреждения явл</w:t>
      </w:r>
      <w:r w:rsid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яется посещаемость объединений.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Особенностью дополнительного образования на бесплатной основе, является то, что посещаемость колеблется в  течение всего учебного года: в начале учебного года она обычно выше, чем в конце. Большинство педагогов отмечают самый большой спад посещаемости в начале второго полугодия после зимних каникул, так как дети </w:t>
      </w:r>
      <w:r w:rsidR="00107F9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сложнее входят в рабочий режим занятий после длительных каникул.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У некоторых обучающихся так и не происходит адаптации к новому виду деятельности, и они оставляют занятия в одном объединении, переходят в другое или вообще перестают посещать объединение дополнительного образования. Педагоги приходиться   делать дополнительный набор детей в свои группы (в основном </w:t>
      </w:r>
      <w:r w:rsidR="00107F92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после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первого года обучения).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Анализируя причины пропусков занятий в нашем учреждении, можно отметить самые основные: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болезнь обучающихся;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>- занятия в нескольких объединениях (что вполне естественно, т.к. детям всё интересно, и они ищут новое поле деятельности);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плохая успеваемость в школе и родители не отпускают, наказывая, таким образом, ребёнка. (необходимо усилить работу с родителями);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загруженность в школе (в основном старшеклассников в конце текущей четверти и учебного года);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  - длительное отсутствие педагога  по причине прохождения курсов,  болезни, командировки;</w:t>
      </w:r>
    </w:p>
    <w:p w:rsidR="00B83479" w:rsidRPr="00B83479" w:rsidRDefault="00B83479" w:rsidP="00681E45">
      <w:pPr>
        <w:numPr>
          <w:ilvl w:val="0"/>
          <w:numId w:val="30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2" w:name="bookmark7"/>
      <w:r w:rsidRPr="00B83479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Образовательная деятельность</w:t>
      </w:r>
      <w:bookmarkEnd w:id="2"/>
    </w:p>
    <w:p w:rsidR="00681E45" w:rsidRPr="00B83479" w:rsidRDefault="00681E45" w:rsidP="00681E45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Организация образовательного процесса регламентируется Уставом, учебным планом, и расписанием занятий, строится на педагогически обоснованном выборе режима, форм, методов, средств обучения, соответствующих возрастным, индивидуальным и психологическим особенностям обучающихся.</w:t>
      </w:r>
      <w:r w:rsidRP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Качество образования в широком смысле - это качество реализации образовательного процесса, результатов обучения и условий образовательного процесса. Именно на такой серьёзный подход к оценке качества образования нацеливают нормативно-правовые документы в области образования.</w:t>
      </w:r>
    </w:p>
    <w:p w:rsidR="00B83479" w:rsidRPr="00B83479" w:rsidRDefault="00B83479" w:rsidP="00B83479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B83479" w:rsidRPr="00681E45" w:rsidRDefault="00B83479" w:rsidP="00681E45">
      <w:pPr>
        <w:pStyle w:val="a6"/>
        <w:numPr>
          <w:ilvl w:val="0"/>
          <w:numId w:val="30"/>
        </w:num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3" w:name="bookmark8"/>
      <w:r w:rsidRPr="00681E45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Особенности образовательного процесса</w:t>
      </w:r>
      <w:bookmarkEnd w:id="3"/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Вся деятельность МБОУ ДО «СДТТ «Регата»» направлена на создание условий для реализации гарантированного гражданам РФ права на получение общедоступного и бесплатного дополнительного образования.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Приём в объединения  проводится по желанию на основе собеседования с учетом интересов ребенка и заявлением родителей. Группы формируются согласно возрасту детей и году обучения.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Учебный год исчисляется с 1 сентября по 31 мая (36 учебных недель).</w:t>
      </w:r>
    </w:p>
    <w:p w:rsidR="00B83479" w:rsidRPr="00B83479" w:rsidRDefault="00B83479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Занятия в объединениях проводятся индивидуально</w:t>
      </w:r>
      <w:r w:rsid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(при необходимости)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, по группам или всем составом объединения.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Образовательная деятельность осуществляется во время, свободное от занятий в общеобразовательных учреждениях, с учетом утвержденных до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полнительных общеразвивающих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программ.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В летний период </w:t>
      </w:r>
      <w:proofErr w:type="gramStart"/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педа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гоги  СДТТ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«Регата»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проводят мастер-классы для детей, посещающих пришкольные лагеря города и района.</w:t>
      </w:r>
      <w:r w:rsidR="000A12AB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Выезжали с мероприятием в детский оздоровительно-образовательный центр «Болгар».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lastRenderedPageBreak/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Деятельность детей в </w:t>
      </w:r>
      <w:r w:rsidRP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СДТТ «</w:t>
      </w:r>
      <w:r w:rsidR="000A12AB" w:rsidRP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Регата» </w:t>
      </w:r>
      <w:r w:rsidR="000A12AB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осуществляется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 одновозрастных и разновозрастных объединениях.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Каждый ребенок имеет право заниматься в нескольких объединениях, а также менять их.</w:t>
      </w:r>
    </w:p>
    <w:p w:rsidR="00B83479" w:rsidRPr="00B83479" w:rsidRDefault="00B83479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Для учащихся с ограниченными возможностями здоровья, детей- инвалидов, инвалидов </w:t>
      </w:r>
      <w:r w:rsidR="00681E45" w:rsidRP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СДТТ «</w:t>
      </w:r>
      <w:r w:rsidR="000A12AB" w:rsidRPr="00681E4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Регата» организует</w:t>
      </w: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образовательный процесс по дополнительным образовательным программам с учетом особенностей психофизического состояния указанных категорий граждан.</w:t>
      </w:r>
    </w:p>
    <w:p w:rsidR="00B83479" w:rsidRPr="00B83479" w:rsidRDefault="00B83479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Занятия в объединениях с учащимися с ограниченными возможностями здоровья, детьми-инвалидами могут быть организованы как совместно с другими учащимися, так и в отдельных группах.</w:t>
      </w:r>
    </w:p>
    <w:p w:rsidR="00B83479" w:rsidRPr="00B83479" w:rsidRDefault="00681E45" w:rsidP="00681E45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</w:t>
      </w:r>
      <w:r w:rsidR="00B83479"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Расписание занятий составляется с учетом создания наиболее благоприятного режима труда и отдыха учащихся, возрастных особенностей, пожеланий учащихся и законных представителей. Занятия начинаются не ранее 8 часов, заканчиваются не позднее 20 часов, могут проводиться в любой из дней недели, включая воскресные дни и каникулы.</w:t>
      </w:r>
    </w:p>
    <w:p w:rsidR="001D18A4" w:rsidRDefault="00B83479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ru" w:eastAsia="ru-RU"/>
        </w:rPr>
      </w:pPr>
      <w:r w:rsidRPr="00B83479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При проведении занятий через каждые 30-45 минут организуется перерыв для отдыха и проветривания помещений.</w:t>
      </w:r>
      <w:r w:rsidR="001D18A4" w:rsidRPr="001D18A4">
        <w:rPr>
          <w:rFonts w:ascii="Times New Roman" w:eastAsia="Times New Roman" w:hAnsi="Times New Roman" w:cs="Times New Roman"/>
          <w:bCs/>
          <w:color w:val="FF0000"/>
          <w:sz w:val="28"/>
          <w:szCs w:val="28"/>
          <w:lang w:val="ru" w:eastAsia="ru-RU"/>
        </w:rPr>
        <w:t xml:space="preserve"> </w:t>
      </w:r>
    </w:p>
    <w:p w:rsidR="001D18A4" w:rsidRPr="001D18A4" w:rsidRDefault="001D18A4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</w:pPr>
      <w:r w:rsidRPr="001D18A4"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  <w:t xml:space="preserve">Основу дополнительного образования детей в </w:t>
      </w:r>
      <w:r w:rsidRPr="001D18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МБОУ</w:t>
      </w:r>
      <w:r w:rsidRPr="001D18A4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</w:t>
      </w:r>
      <w:r w:rsidRPr="001D18A4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 «СДТТ «Регата»» -  муниципальное образовательное учреждение дополнительного образования</w:t>
      </w:r>
      <w:r w:rsidRPr="001D18A4"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  <w:t xml:space="preserve"> составляет образовательный блок, направленный на удовлетворение различных потребностей детей, нереализованных в рамках предметного обучения в школе.</w:t>
      </w:r>
    </w:p>
    <w:p w:rsidR="001D18A4" w:rsidRPr="001D18A4" w:rsidRDefault="001D18A4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</w:pPr>
      <w:r w:rsidRPr="001D18A4">
        <w:rPr>
          <w:rFonts w:ascii="Times New Roman" w:eastAsia="Times New Roman" w:hAnsi="Times New Roman" w:cs="Times New Roman"/>
          <w:bCs/>
          <w:sz w:val="28"/>
          <w:szCs w:val="28"/>
          <w:lang w:val="ru" w:eastAsia="ru-RU"/>
        </w:rPr>
        <w:t>Дети выбирают то, что близко их природе, что отвечает их потребностям, удовлетворяет интересы. И в этом — смысл дополнительного образования: оно помогает раннему самоопределению, дает возможность ребенку полноценно прожить детство, реализуя себя, решая социально значимые задачи. У детей, которые прошли через дополнительное образование, как правило, больше возможностей сделать безошибочный выбор в более зрелом возрасте.</w:t>
      </w:r>
    </w:p>
    <w:p w:rsidR="001D18A4" w:rsidRPr="001D18A4" w:rsidRDefault="001D18A4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Деятельность СДТТ «Регата»  направлена на формирование творческой, социально активной  личности ребенка  в условиях развивающей образовательной среды, представляющей  спектр возможностей выбора для воспитанников, обучение посредством реализации дополнительных образовательных программ, осуществляемое квалифицированными  педагогами объединений. </w:t>
      </w:r>
    </w:p>
    <w:p w:rsidR="001D18A4" w:rsidRDefault="001D18A4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Организация образовательного процесса в учреждении  строится на принципах </w:t>
      </w:r>
      <w:r w:rsidRPr="001D18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сотрудничества и демократизации</w:t>
      </w:r>
      <w:r w:rsidRPr="001D18A4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 xml:space="preserve">  </w:t>
      </w: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образования. Такая </w:t>
      </w:r>
      <w:r w:rsidR="000A12AB"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>организация процесса</w:t>
      </w: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 и воспитания позволяет реализовать социально-личностный подход к каждому ребенку посредством </w:t>
      </w:r>
      <w:r w:rsidRPr="001D18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вариативности</w:t>
      </w: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="000A12AB"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обучении, расширения</w:t>
      </w:r>
      <w:r w:rsidR="008D7CA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спектра форм,</w:t>
      </w:r>
      <w:r w:rsidRPr="001D18A4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 xml:space="preserve"> методов</w:t>
      </w:r>
      <w:r w:rsidRPr="001D18A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обучения и воспитания.</w:t>
      </w:r>
      <w:r w:rsidRPr="001D18A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0A12AB" w:rsidRPr="001D18A4" w:rsidRDefault="000A12AB" w:rsidP="001D18A4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C5864" w:rsidRDefault="00FC5864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C5864" w:rsidRPr="00FC5864" w:rsidRDefault="00FC5864" w:rsidP="00FC5864">
      <w:pPr>
        <w:pStyle w:val="a6"/>
        <w:numPr>
          <w:ilvl w:val="0"/>
          <w:numId w:val="30"/>
        </w:num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bookmarkStart w:id="4" w:name="bookmark10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lastRenderedPageBreak/>
        <w:t xml:space="preserve">Анализ взаимодействия </w:t>
      </w:r>
      <w:r w:rsidRPr="00FC5864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с образовательными учреждениями</w:t>
      </w:r>
      <w:bookmarkEnd w:id="4"/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 xml:space="preserve"> района</w:t>
      </w:r>
    </w:p>
    <w:p w:rsidR="00FC5864" w:rsidRPr="00FC5864" w:rsidRDefault="00FC5864" w:rsidP="00FC586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 </w:t>
      </w:r>
      <w:r w:rsidRPr="00FC586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МБОУ ДО СДТТ "Регата</w:t>
      </w:r>
      <w:proofErr w:type="gramStart"/>
      <w:r w:rsidRPr="00FC586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"  занимаются</w:t>
      </w:r>
      <w:proofErr w:type="gramEnd"/>
      <w:r w:rsidRPr="00FC586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дети дошкольных образовательных учреждений, учащиеся основных и средних общеобразовательных школ </w:t>
      </w:r>
      <w:r w:rsidR="008D7CA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Спасского района 1 - 11 классов, </w:t>
      </w:r>
      <w:proofErr w:type="spellStart"/>
      <w:r w:rsidR="008D7CA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СУЗа</w:t>
      </w:r>
      <w:proofErr w:type="spellEnd"/>
      <w:r w:rsidR="008D7CA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FC5864" w:rsidRDefault="00FC5864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FC5864" w:rsidRPr="00FC5864" w:rsidRDefault="00FC5864" w:rsidP="00FC5864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C586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8: Анализ взаимодействия   с образовательными учреждениями,</w:t>
      </w:r>
    </w:p>
    <w:p w:rsidR="00FC5864" w:rsidRDefault="00FC5864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FC5864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чел.</w:t>
      </w:r>
    </w:p>
    <w:tbl>
      <w:tblPr>
        <w:tblW w:w="99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491"/>
        <w:gridCol w:w="2887"/>
        <w:gridCol w:w="1840"/>
        <w:gridCol w:w="1845"/>
        <w:gridCol w:w="1859"/>
      </w:tblGrid>
      <w:tr w:rsidR="00FC5864" w:rsidRPr="00FC5864" w:rsidTr="008D7CAA">
        <w:trPr>
          <w:trHeight w:hRule="exact" w:val="538"/>
          <w:jc w:val="center"/>
        </w:trPr>
        <w:tc>
          <w:tcPr>
            <w:tcW w:w="4378" w:type="dxa"/>
            <w:gridSpan w:val="2"/>
            <w:vMerge w:val="restart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Образовательное учреждение</w:t>
            </w:r>
          </w:p>
        </w:tc>
        <w:tc>
          <w:tcPr>
            <w:tcW w:w="5544" w:type="dxa"/>
            <w:gridSpan w:val="3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Учебный год</w:t>
            </w:r>
          </w:p>
        </w:tc>
      </w:tr>
      <w:tr w:rsidR="00FC5864" w:rsidRPr="00FC5864" w:rsidTr="008D7CAA">
        <w:trPr>
          <w:trHeight w:hRule="exact" w:val="523"/>
          <w:jc w:val="center"/>
        </w:trPr>
        <w:tc>
          <w:tcPr>
            <w:tcW w:w="4378" w:type="dxa"/>
            <w:gridSpan w:val="2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840" w:type="dxa"/>
            <w:shd w:val="clear" w:color="auto" w:fill="FFFFFF"/>
            <w:vAlign w:val="center"/>
          </w:tcPr>
          <w:p w:rsidR="00FC5864" w:rsidRPr="00FC5864" w:rsidRDefault="00FC5864" w:rsidP="00CB290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</w:t>
            </w:r>
            <w:r w:rsidR="00CB2903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8</w:t>
            </w: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-201</w:t>
            </w:r>
            <w:r w:rsidR="00CB2903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9</w:t>
            </w:r>
          </w:p>
        </w:tc>
        <w:tc>
          <w:tcPr>
            <w:tcW w:w="1845" w:type="dxa"/>
            <w:shd w:val="clear" w:color="auto" w:fill="FFFFFF"/>
            <w:vAlign w:val="center"/>
          </w:tcPr>
          <w:p w:rsidR="00FC5864" w:rsidRPr="00FC5864" w:rsidRDefault="00FC5864" w:rsidP="00CB290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</w:t>
            </w:r>
            <w:r w:rsidR="00CB2903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19</w:t>
            </w: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-20</w:t>
            </w:r>
            <w:r w:rsidR="00CB2903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</w:t>
            </w:r>
          </w:p>
        </w:tc>
        <w:tc>
          <w:tcPr>
            <w:tcW w:w="1859" w:type="dxa"/>
            <w:shd w:val="clear" w:color="auto" w:fill="FFFFFF"/>
            <w:vAlign w:val="center"/>
          </w:tcPr>
          <w:p w:rsidR="00FC5864" w:rsidRPr="00FC5864" w:rsidRDefault="00FC5864" w:rsidP="00CB290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</w:t>
            </w:r>
            <w:r w:rsidR="00CB2903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</w:t>
            </w: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-202</w:t>
            </w:r>
            <w:r w:rsidR="00CB2903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</w:t>
            </w:r>
          </w:p>
        </w:tc>
      </w:tr>
      <w:tr w:rsidR="00FC5864" w:rsidRPr="00FC5864" w:rsidTr="008D7CAA">
        <w:trPr>
          <w:trHeight w:hRule="exact" w:val="518"/>
          <w:jc w:val="center"/>
        </w:trPr>
        <w:tc>
          <w:tcPr>
            <w:tcW w:w="1491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ДОУ</w:t>
            </w:r>
          </w:p>
        </w:tc>
        <w:tc>
          <w:tcPr>
            <w:tcW w:w="2887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Д/С «Родничок»</w:t>
            </w:r>
          </w:p>
        </w:tc>
        <w:tc>
          <w:tcPr>
            <w:tcW w:w="1840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845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859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45</w:t>
            </w:r>
          </w:p>
        </w:tc>
      </w:tr>
      <w:tr w:rsidR="00FC5864" w:rsidRPr="00FC5864" w:rsidTr="008D7CAA">
        <w:trPr>
          <w:trHeight w:hRule="exact" w:val="845"/>
          <w:jc w:val="center"/>
        </w:trPr>
        <w:tc>
          <w:tcPr>
            <w:tcW w:w="1491" w:type="dxa"/>
            <w:vMerge w:val="restart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ООШ</w:t>
            </w:r>
          </w:p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СОШ</w:t>
            </w:r>
          </w:p>
        </w:tc>
        <w:tc>
          <w:tcPr>
            <w:tcW w:w="2887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МБОУ «Болгарская СОШ №1»</w:t>
            </w:r>
          </w:p>
        </w:tc>
        <w:tc>
          <w:tcPr>
            <w:tcW w:w="184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45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59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</w:tr>
      <w:tr w:rsidR="00FC5864" w:rsidRPr="00FC5864" w:rsidTr="008D7CAA">
        <w:trPr>
          <w:trHeight w:hRule="exact" w:val="845"/>
          <w:jc w:val="center"/>
        </w:trPr>
        <w:tc>
          <w:tcPr>
            <w:tcW w:w="149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87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МБОУ «Болгарская СОШ №2»</w:t>
            </w:r>
          </w:p>
        </w:tc>
        <w:tc>
          <w:tcPr>
            <w:tcW w:w="184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45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59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</w:tr>
      <w:tr w:rsidR="00FC5864" w:rsidRPr="00FC5864" w:rsidTr="008D7CAA">
        <w:trPr>
          <w:trHeight w:hRule="exact" w:val="845"/>
          <w:jc w:val="center"/>
        </w:trPr>
        <w:tc>
          <w:tcPr>
            <w:tcW w:w="149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87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МБОУ «Никольская СОШ»</w:t>
            </w:r>
          </w:p>
        </w:tc>
        <w:tc>
          <w:tcPr>
            <w:tcW w:w="1840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845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-</w:t>
            </w:r>
          </w:p>
        </w:tc>
        <w:tc>
          <w:tcPr>
            <w:tcW w:w="1859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</w:tr>
      <w:tr w:rsidR="00FC5864" w:rsidRPr="00FC5864" w:rsidTr="008D7CAA">
        <w:trPr>
          <w:trHeight w:hRule="exact" w:val="840"/>
          <w:jc w:val="center"/>
        </w:trPr>
        <w:tc>
          <w:tcPr>
            <w:tcW w:w="149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87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МБОУ «</w:t>
            </w:r>
            <w:proofErr w:type="spellStart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Кимовская</w:t>
            </w:r>
            <w:proofErr w:type="spellEnd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СОШ»</w:t>
            </w:r>
          </w:p>
        </w:tc>
        <w:tc>
          <w:tcPr>
            <w:tcW w:w="184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45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59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</w:tr>
      <w:tr w:rsidR="00FC5864" w:rsidRPr="00FC5864" w:rsidTr="008D7CAA">
        <w:trPr>
          <w:trHeight w:hRule="exact" w:val="864"/>
          <w:jc w:val="center"/>
        </w:trPr>
        <w:tc>
          <w:tcPr>
            <w:tcW w:w="149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87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МБОУ «Полянская СОШ»</w:t>
            </w:r>
          </w:p>
        </w:tc>
        <w:tc>
          <w:tcPr>
            <w:tcW w:w="1840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845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859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</w:tr>
      <w:tr w:rsidR="00FC5864" w:rsidRPr="00FC5864" w:rsidTr="008D7CAA">
        <w:trPr>
          <w:trHeight w:hRule="exact" w:val="864"/>
          <w:jc w:val="center"/>
        </w:trPr>
        <w:tc>
          <w:tcPr>
            <w:tcW w:w="149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87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МБОУ «Иске </w:t>
            </w:r>
            <w:proofErr w:type="spellStart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Рязяпская</w:t>
            </w:r>
            <w:proofErr w:type="spellEnd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СОШ»</w:t>
            </w:r>
          </w:p>
        </w:tc>
        <w:tc>
          <w:tcPr>
            <w:tcW w:w="184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845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859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</w:tr>
      <w:tr w:rsidR="00FC5864" w:rsidRPr="00FC5864" w:rsidTr="008D7CAA">
        <w:trPr>
          <w:trHeight w:hRule="exact" w:val="1001"/>
          <w:jc w:val="center"/>
        </w:trPr>
        <w:tc>
          <w:tcPr>
            <w:tcW w:w="149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87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филиал МБОУ "Полянская СОШ" в </w:t>
            </w:r>
            <w:proofErr w:type="spellStart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с.Танкеевка</w:t>
            </w:r>
            <w:proofErr w:type="spellEnd"/>
          </w:p>
        </w:tc>
        <w:tc>
          <w:tcPr>
            <w:tcW w:w="184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45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59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</w:tr>
      <w:tr w:rsidR="00FC5864" w:rsidRPr="00FC5864" w:rsidTr="008D7CAA">
        <w:trPr>
          <w:trHeight w:hRule="exact" w:val="1001"/>
          <w:jc w:val="center"/>
        </w:trPr>
        <w:tc>
          <w:tcPr>
            <w:tcW w:w="149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87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МБОУ "</w:t>
            </w:r>
            <w:proofErr w:type="spellStart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Трехозерская</w:t>
            </w:r>
            <w:proofErr w:type="spellEnd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 СОШ"</w:t>
            </w:r>
          </w:p>
        </w:tc>
        <w:tc>
          <w:tcPr>
            <w:tcW w:w="184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45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59" w:type="dxa"/>
            <w:shd w:val="clear" w:color="auto" w:fill="FFFFFF"/>
            <w:vAlign w:val="center"/>
          </w:tcPr>
          <w:p w:rsidR="00FC5864" w:rsidRPr="00FC5864" w:rsidRDefault="00CB2903" w:rsidP="00CB2903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</w:tr>
      <w:tr w:rsidR="00FC5864" w:rsidRPr="00FC5864" w:rsidTr="008D7CAA">
        <w:trPr>
          <w:trHeight w:hRule="exact" w:val="1001"/>
          <w:jc w:val="center"/>
        </w:trPr>
        <w:tc>
          <w:tcPr>
            <w:tcW w:w="149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87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ГБООУ «Болгарская санаторная школа-интернат»</w:t>
            </w:r>
          </w:p>
        </w:tc>
        <w:tc>
          <w:tcPr>
            <w:tcW w:w="184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845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  <w:tc>
          <w:tcPr>
            <w:tcW w:w="1859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</w:tr>
      <w:tr w:rsidR="00FC5864" w:rsidRPr="00FC5864" w:rsidTr="008D7CAA">
        <w:trPr>
          <w:trHeight w:hRule="exact" w:val="1001"/>
          <w:jc w:val="center"/>
        </w:trPr>
        <w:tc>
          <w:tcPr>
            <w:tcW w:w="149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87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ГБОУ «Болгарская школа-интернат»</w:t>
            </w:r>
          </w:p>
        </w:tc>
        <w:tc>
          <w:tcPr>
            <w:tcW w:w="1840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13</w:t>
            </w:r>
          </w:p>
        </w:tc>
        <w:tc>
          <w:tcPr>
            <w:tcW w:w="1845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13</w:t>
            </w:r>
          </w:p>
        </w:tc>
        <w:tc>
          <w:tcPr>
            <w:tcW w:w="1859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30</w:t>
            </w:r>
          </w:p>
        </w:tc>
      </w:tr>
      <w:tr w:rsidR="00FC5864" w:rsidRPr="00FC5864" w:rsidTr="008D7CAA">
        <w:trPr>
          <w:trHeight w:hRule="exact" w:val="1143"/>
          <w:jc w:val="center"/>
        </w:trPr>
        <w:tc>
          <w:tcPr>
            <w:tcW w:w="1491" w:type="dxa"/>
            <w:vMerge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87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 xml:space="preserve">филиал МБОУ "Никольская СОШ" в  с. </w:t>
            </w:r>
            <w:proofErr w:type="spellStart"/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Аграмаковка</w:t>
            </w:r>
            <w:proofErr w:type="spellEnd"/>
          </w:p>
        </w:tc>
        <w:tc>
          <w:tcPr>
            <w:tcW w:w="1840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45" w:type="dxa"/>
            <w:shd w:val="clear" w:color="auto" w:fill="FFFFFF"/>
            <w:vAlign w:val="center"/>
          </w:tcPr>
          <w:p w:rsidR="00FC5864" w:rsidRPr="00FC5864" w:rsidRDefault="00FC5864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FC5864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  <w:tc>
          <w:tcPr>
            <w:tcW w:w="1859" w:type="dxa"/>
            <w:shd w:val="clear" w:color="auto" w:fill="FFFFFF"/>
            <w:vAlign w:val="center"/>
          </w:tcPr>
          <w:p w:rsidR="00FC5864" w:rsidRPr="00FC5864" w:rsidRDefault="00CB2903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15</w:t>
            </w:r>
          </w:p>
        </w:tc>
      </w:tr>
      <w:tr w:rsidR="008D7CAA" w:rsidRPr="00FC5864" w:rsidTr="008D7CAA">
        <w:trPr>
          <w:trHeight w:hRule="exact" w:val="1143"/>
          <w:jc w:val="center"/>
        </w:trPr>
        <w:tc>
          <w:tcPr>
            <w:tcW w:w="1491" w:type="dxa"/>
            <w:shd w:val="clear" w:color="auto" w:fill="FFFFFF"/>
            <w:vAlign w:val="center"/>
          </w:tcPr>
          <w:p w:rsidR="008D7CAA" w:rsidRPr="00FC5864" w:rsidRDefault="008D7CAA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2887" w:type="dxa"/>
            <w:shd w:val="clear" w:color="auto" w:fill="FFFFFF"/>
            <w:vAlign w:val="center"/>
          </w:tcPr>
          <w:p w:rsidR="008D7CAA" w:rsidRPr="00FC5864" w:rsidRDefault="008D7CAA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Техникум отраслевых технологий</w:t>
            </w:r>
          </w:p>
        </w:tc>
        <w:tc>
          <w:tcPr>
            <w:tcW w:w="1840" w:type="dxa"/>
            <w:shd w:val="clear" w:color="auto" w:fill="FFFFFF"/>
            <w:vAlign w:val="center"/>
          </w:tcPr>
          <w:p w:rsidR="008D7CAA" w:rsidRDefault="008D7CAA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845" w:type="dxa"/>
            <w:shd w:val="clear" w:color="auto" w:fill="FFFFFF"/>
            <w:vAlign w:val="center"/>
          </w:tcPr>
          <w:p w:rsidR="008D7CAA" w:rsidRPr="00FC5864" w:rsidRDefault="008D7CAA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0</w:t>
            </w:r>
          </w:p>
        </w:tc>
        <w:tc>
          <w:tcPr>
            <w:tcW w:w="1859" w:type="dxa"/>
            <w:shd w:val="clear" w:color="auto" w:fill="FFFFFF"/>
            <w:vAlign w:val="center"/>
          </w:tcPr>
          <w:p w:rsidR="008D7CAA" w:rsidRDefault="008D7CAA" w:rsidP="00FC5864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3</w:t>
            </w:r>
          </w:p>
        </w:tc>
      </w:tr>
    </w:tbl>
    <w:p w:rsidR="00A315B1" w:rsidRDefault="00A315B1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517831" w:rsidRDefault="00517831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  Сотрудничество с некоторыми образовательными учреждениями длится почти десять лет. Мы совместно проводим мастер-классы и семинары, где обмениваемся опытом работы, советуемся и помогаем,  чем можем.</w:t>
      </w:r>
      <w:r w:rsidRPr="00517831">
        <w:rPr>
          <w:rFonts w:ascii="Courier New" w:eastAsia="Courier New" w:hAnsi="Courier New" w:cs="Courier New"/>
          <w:color w:val="000000"/>
          <w:sz w:val="24"/>
          <w:szCs w:val="24"/>
          <w:lang w:eastAsia="ru-RU" w:bidi="ru-RU"/>
        </w:rPr>
        <w:t xml:space="preserve"> </w:t>
      </w:r>
      <w:r w:rsidRPr="0051783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Многие педагоги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517831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 совместители работают на протяжении нескольких ле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т –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Грызунова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В.А.,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Махмутов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И.М., </w:t>
      </w:r>
      <w:r w:rsidR="00CB2903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Стрелов Н.К.</w:t>
      </w:r>
    </w:p>
    <w:p w:rsidR="008C3CDD" w:rsidRDefault="008C3CDD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8C3CDD" w:rsidRPr="008C3CDD" w:rsidRDefault="008C3CDD" w:rsidP="008C3CDD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8C3CDD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Таблица 9: Сравнительный анализ количественного состава объединений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824"/>
        <w:gridCol w:w="1546"/>
        <w:gridCol w:w="1392"/>
        <w:gridCol w:w="2006"/>
        <w:gridCol w:w="3710"/>
      </w:tblGrid>
      <w:tr w:rsidR="008C3CDD" w:rsidRPr="008C3CDD" w:rsidTr="001E6414">
        <w:trPr>
          <w:trHeight w:hRule="exact" w:val="418"/>
          <w:jc w:val="center"/>
        </w:trPr>
        <w:tc>
          <w:tcPr>
            <w:tcW w:w="1824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Учебный</w:t>
            </w:r>
          </w:p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период</w:t>
            </w:r>
          </w:p>
        </w:tc>
        <w:tc>
          <w:tcPr>
            <w:tcW w:w="4944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Количество объединений</w:t>
            </w:r>
          </w:p>
        </w:tc>
        <w:tc>
          <w:tcPr>
            <w:tcW w:w="37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Причины</w:t>
            </w:r>
          </w:p>
        </w:tc>
      </w:tr>
      <w:tr w:rsidR="008C3CDD" w:rsidRPr="008C3CDD" w:rsidTr="001E6414">
        <w:trPr>
          <w:trHeight w:hRule="exact" w:val="998"/>
          <w:jc w:val="center"/>
        </w:trPr>
        <w:tc>
          <w:tcPr>
            <w:tcW w:w="1824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на начало учебного года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на конец учебного года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сохранность</w:t>
            </w:r>
          </w:p>
        </w:tc>
        <w:tc>
          <w:tcPr>
            <w:tcW w:w="371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8C3CDD" w:rsidRPr="008C3CDD" w:rsidTr="001E6414">
        <w:trPr>
          <w:trHeight w:hRule="exact" w:val="653"/>
          <w:jc w:val="center"/>
        </w:trPr>
        <w:tc>
          <w:tcPr>
            <w:tcW w:w="182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152755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2018-2019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DF70E1" w:rsidP="001527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7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DF70E1" w:rsidP="001527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7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100%</w:t>
            </w: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8C3CDD" w:rsidRPr="008C3CDD" w:rsidTr="001E6414">
        <w:trPr>
          <w:trHeight w:hRule="exact" w:val="648"/>
          <w:jc w:val="center"/>
        </w:trPr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1527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19</w:t>
            </w: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-20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DF70E1" w:rsidP="001527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DF70E1" w:rsidP="001527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6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100%</w:t>
            </w: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  <w:tr w:rsidR="008C3CDD" w:rsidRPr="008C3CDD" w:rsidTr="001E6414">
        <w:trPr>
          <w:trHeight w:hRule="exact" w:val="672"/>
          <w:jc w:val="center"/>
        </w:trPr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1527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20</w:t>
            </w: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-202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DF70E1" w:rsidP="001527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DF70E1" w:rsidP="00152755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2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8</w:t>
            </w:r>
          </w:p>
        </w:tc>
        <w:tc>
          <w:tcPr>
            <w:tcW w:w="2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  <w:r w:rsidRPr="008C3CDD"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  <w:t>100%</w:t>
            </w:r>
          </w:p>
        </w:tc>
        <w:tc>
          <w:tcPr>
            <w:tcW w:w="3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C3CDD" w:rsidRPr="008C3CDD" w:rsidRDefault="008C3CDD" w:rsidP="008C3CDD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 w:bidi="ru-RU"/>
              </w:rPr>
            </w:pPr>
          </w:p>
        </w:tc>
      </w:tr>
    </w:tbl>
    <w:p w:rsidR="008C3CDD" w:rsidRDefault="008C3CDD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DF70E1" w:rsidRDefault="00DF70E1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897A40" w:rsidRPr="00CF4435" w:rsidRDefault="00897A40" w:rsidP="00CF4435">
      <w:pPr>
        <w:pStyle w:val="a6"/>
        <w:numPr>
          <w:ilvl w:val="0"/>
          <w:numId w:val="30"/>
        </w:numPr>
        <w:spacing w:after="0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</w:pPr>
      <w:r w:rsidRPr="00CF4435">
        <w:rPr>
          <w:rFonts w:ascii="Times New Roman" w:eastAsia="Times New Roman" w:hAnsi="Times New Roman" w:cs="Times New Roman"/>
          <w:b/>
          <w:bCs/>
          <w:sz w:val="28"/>
          <w:szCs w:val="28"/>
          <w:lang w:eastAsia="ru-RU" w:bidi="ru-RU"/>
        </w:rPr>
        <w:t>Анализ выполнения образовательных программ</w:t>
      </w:r>
    </w:p>
    <w:p w:rsidR="00897A40" w:rsidRPr="00897A40" w:rsidRDefault="00897A40" w:rsidP="00897A4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 w:rsidRPr="00897A4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В 20</w:t>
      </w:r>
      <w:r w:rsidR="0015275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20</w:t>
      </w:r>
      <w:r w:rsidRPr="00897A4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-202</w:t>
      </w:r>
      <w:r w:rsidR="0015275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1</w:t>
      </w:r>
      <w:r w:rsidRPr="00897A4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учебном году в </w:t>
      </w:r>
      <w:r w:rsidR="00DE443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СДТТ «Регата» реализовано </w:t>
      </w:r>
      <w:proofErr w:type="gramStart"/>
      <w:r w:rsidR="0015275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22</w:t>
      </w:r>
      <w:r w:rsidR="00DE443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897A4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до</w:t>
      </w:r>
      <w:r w:rsidR="00DE443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полнительны</w:t>
      </w:r>
      <w:r w:rsidR="0015275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</w:t>
      </w:r>
      <w:proofErr w:type="gramEnd"/>
      <w:r w:rsidR="00DE443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общеразвивающи</w:t>
      </w:r>
      <w:r w:rsidR="0015275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е</w:t>
      </w:r>
      <w:r w:rsidR="00DE4438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</w:t>
      </w:r>
      <w:r w:rsidRPr="00897A4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программ</w:t>
      </w:r>
      <w:r w:rsidR="0015275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ы</w:t>
      </w:r>
      <w:r w:rsidRPr="00897A40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.</w:t>
      </w:r>
    </w:p>
    <w:p w:rsidR="00DE4438" w:rsidRDefault="00DE4438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</w:p>
    <w:p w:rsidR="00DE4438" w:rsidRDefault="00DE4438" w:rsidP="00E945B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486400" cy="3200400"/>
            <wp:effectExtent l="0" t="0" r="0" b="0"/>
            <wp:docPr id="1" name="Диаграмма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7409E" w:rsidRPr="00C7409E" w:rsidRDefault="00117C7A" w:rsidP="00152755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</w:t>
      </w:r>
      <w:r w:rsidR="00A27D7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9A46D5">
        <w:rPr>
          <w:rFonts w:ascii="Times New Roman" w:eastAsia="Times New Roman" w:hAnsi="Times New Roman" w:cs="Times New Roman"/>
          <w:sz w:val="28"/>
          <w:szCs w:val="28"/>
          <w:lang w:eastAsia="ru-RU"/>
        </w:rPr>
        <w:t>В 20</w:t>
      </w:r>
      <w:r w:rsidR="00152755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="009A46D5">
        <w:rPr>
          <w:rFonts w:ascii="Times New Roman" w:eastAsia="Times New Roman" w:hAnsi="Times New Roman" w:cs="Times New Roman"/>
          <w:sz w:val="28"/>
          <w:szCs w:val="28"/>
          <w:lang w:eastAsia="ru-RU"/>
        </w:rPr>
        <w:t>-2</w:t>
      </w:r>
      <w:r w:rsidR="00152755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C7409E" w:rsidRPr="00117C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образовате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льный процесс реализовался по </w:t>
      </w:r>
      <w:r w:rsidR="00152755"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="00152755">
        <w:rPr>
          <w:rFonts w:ascii="Times New Roman" w:eastAsia="Times New Roman" w:hAnsi="Times New Roman" w:cs="Times New Roman"/>
          <w:sz w:val="28"/>
          <w:szCs w:val="28"/>
          <w:lang w:eastAsia="ru-RU"/>
        </w:rPr>
        <w:t>ум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программам дополнительного образования для детей разного возраста.  </w:t>
      </w:r>
      <w:r w:rsidRPr="00117C7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Занятия в объединениях проводились по до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полнительным </w:t>
      </w:r>
      <w:r w:rsidR="008D7CA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общеразвивающим </w:t>
      </w:r>
      <w:r w:rsidR="008D7CAA" w:rsidRPr="00117C7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программам</w:t>
      </w:r>
      <w:r w:rsidRPr="00117C7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следующих направленностей: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 фи</w:t>
      </w:r>
      <w:r w:rsidR="009A46D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з</w:t>
      </w:r>
      <w:r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культурно-</w:t>
      </w:r>
      <w:r w:rsidR="008D7CA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спортивная, художественная</w:t>
      </w:r>
      <w:r w:rsidR="009A46D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, </w:t>
      </w:r>
      <w:r w:rsidR="008D7CAA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техническая.</w:t>
      </w: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Учащиеся СДТТ «РЕГАТА» занима</w:t>
      </w:r>
      <w:r w:rsidR="008D7CAA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лись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объединениях:</w:t>
      </w:r>
    </w:p>
    <w:p w:rsidR="00C7409E" w:rsidRPr="00C7409E" w:rsidRDefault="00152755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Олимпиец</w:t>
      </w:r>
      <w:r w:rsidR="00C6075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</w:t>
      </w:r>
      <w:proofErr w:type="gramEnd"/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1 группа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Самоделкины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– 2 группы</w:t>
      </w:r>
    </w:p>
    <w:p w:rsidR="00C7409E" w:rsidRPr="00C7409E" w:rsidRDefault="00C60754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ДПИ – 1 группа</w:t>
      </w:r>
    </w:p>
    <w:p w:rsidR="00C7409E" w:rsidRPr="00C7409E" w:rsidRDefault="00152755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Судомоделирование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3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Робототехника – 1 группа</w:t>
      </w:r>
    </w:p>
    <w:p w:rsidR="00C7409E" w:rsidRPr="00C7409E" w:rsidRDefault="00C60754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Гончарное дело - 1 группа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Инфознайки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 группа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Авиамоделировани</w:t>
      </w:r>
      <w:r w:rsidR="00152755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proofErr w:type="spellEnd"/>
      <w:r w:rsidR="00152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- 2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групп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Мир 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декупажа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 группа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Магия холодного фарфора – 1 группа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Умелые руки  – 1 группа</w:t>
      </w:r>
    </w:p>
    <w:p w:rsidR="00C7409E" w:rsidRPr="00C7409E" w:rsidRDefault="00C7409E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Рукодельники – 1 группа</w:t>
      </w:r>
    </w:p>
    <w:p w:rsidR="00C7409E" w:rsidRPr="00C7409E" w:rsidRDefault="00C60754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Шашки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2 группы</w:t>
      </w:r>
    </w:p>
    <w:p w:rsidR="00C60754" w:rsidRDefault="00C60754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Швейное дело – 1 группа</w:t>
      </w:r>
    </w:p>
    <w:p w:rsidR="00C60754" w:rsidRDefault="00152755" w:rsidP="00C7409E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Школа дорожных наук – 2 </w:t>
      </w:r>
      <w:r w:rsidR="00C60754">
        <w:rPr>
          <w:rFonts w:ascii="Times New Roman" w:eastAsia="Times New Roman" w:hAnsi="Times New Roman" w:cs="Times New Roman"/>
          <w:sz w:val="28"/>
          <w:szCs w:val="28"/>
          <w:lang w:eastAsia="ru-RU"/>
        </w:rPr>
        <w:t>групп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ы</w:t>
      </w:r>
    </w:p>
    <w:p w:rsidR="00C14C58" w:rsidRDefault="003136FF" w:rsidP="003136F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Политех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1 груп</w:t>
      </w:r>
      <w:r w:rsidR="00152755">
        <w:rPr>
          <w:rFonts w:ascii="Times New Roman" w:eastAsia="Times New Roman" w:hAnsi="Times New Roman" w:cs="Times New Roman"/>
          <w:sz w:val="28"/>
          <w:szCs w:val="28"/>
          <w:lang w:eastAsia="ru-RU"/>
        </w:rPr>
        <w:t>па</w:t>
      </w:r>
    </w:p>
    <w:p w:rsidR="00152755" w:rsidRDefault="00152755" w:rsidP="003136F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Юный техник - 1 группа</w:t>
      </w:r>
    </w:p>
    <w:p w:rsidR="00152755" w:rsidRDefault="00152755" w:rsidP="003136F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Юный конструктор - 1группа</w:t>
      </w:r>
    </w:p>
    <w:p w:rsidR="00152755" w:rsidRDefault="00152755" w:rsidP="003136F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Очумелые ручки - 1группа</w:t>
      </w:r>
    </w:p>
    <w:p w:rsidR="00152755" w:rsidRDefault="00152755" w:rsidP="003136F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Квадрокоптеры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- 1 группа</w:t>
      </w:r>
    </w:p>
    <w:p w:rsidR="00152755" w:rsidRDefault="00152755" w:rsidP="003136F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Мультипликация -1группа</w:t>
      </w:r>
    </w:p>
    <w:p w:rsidR="00152755" w:rsidRPr="003136FF" w:rsidRDefault="00152755" w:rsidP="003136FF">
      <w:pPr>
        <w:numPr>
          <w:ilvl w:val="0"/>
          <w:numId w:val="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Фантазия- 1 группа</w:t>
      </w: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ED179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 20</w:t>
      </w:r>
      <w:r w:rsidR="00152755">
        <w:rPr>
          <w:rFonts w:ascii="Times New Roman" w:eastAsia="Times New Roman" w:hAnsi="Times New Roman" w:cs="Times New Roman"/>
          <w:sz w:val="28"/>
          <w:szCs w:val="28"/>
          <w:lang w:eastAsia="ru-RU"/>
        </w:rPr>
        <w:t>20- 2021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учебном году были проведены </w:t>
      </w:r>
      <w:r w:rsidR="00C7409E" w:rsidRPr="00C7409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педагогические советы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C7409E" w:rsidRPr="00C7409E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на темы</w:t>
      </w:r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</w:t>
      </w:r>
    </w:p>
    <w:tbl>
      <w:tblPr>
        <w:tblpPr w:leftFromText="180" w:rightFromText="180" w:vertAnchor="text" w:horzAnchor="margin" w:tblpY="513"/>
        <w:tblW w:w="0" w:type="auto"/>
        <w:tblLook w:val="04A0" w:firstRow="1" w:lastRow="0" w:firstColumn="1" w:lastColumn="0" w:noHBand="0" w:noVBand="1"/>
      </w:tblPr>
      <w:tblGrid>
        <w:gridCol w:w="9322"/>
      </w:tblGrid>
      <w:tr w:rsidR="00C7409E" w:rsidRPr="00C7409E" w:rsidTr="00C7409E">
        <w:tc>
          <w:tcPr>
            <w:tcW w:w="9322" w:type="dxa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 Анализ работы пе</w:t>
            </w:r>
            <w:r w:rsidR="00ED17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дагогического коллектива за 20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19</w:t>
            </w:r>
            <w:r w:rsidR="00ED17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-20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г.: </w:t>
            </w:r>
          </w:p>
          <w:p w:rsidR="00C7409E" w:rsidRPr="00C7409E" w:rsidRDefault="00ED179F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Перспективы на 20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– 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="00C7409E"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учебный</w:t>
            </w:r>
            <w:proofErr w:type="gramEnd"/>
            <w:r w:rsidR="00C7409E"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год.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- </w:t>
            </w:r>
            <w:r w:rsidR="00ED17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 плана работы на 20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r w:rsidR="00ED17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21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учебный год.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 Утверждение образовательных программ объединений.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7409E" w:rsidRPr="00C7409E" w:rsidTr="00C7409E">
        <w:tc>
          <w:tcPr>
            <w:tcW w:w="9322" w:type="dxa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2. Наполняемость учебных групп и их комплектование.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7409E" w:rsidRPr="00C7409E" w:rsidTr="00C7409E">
        <w:tc>
          <w:tcPr>
            <w:tcW w:w="9322" w:type="dxa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3.Итоговая деятельность коллектива за 1 полугодие по результатам участия объединений в спортивных соревнованиях, в конкурсах и выставках работ воспитанников.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7409E" w:rsidRPr="00C7409E" w:rsidTr="00C7409E">
        <w:tc>
          <w:tcPr>
            <w:tcW w:w="9322" w:type="dxa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4.Итоги конкурса «Лучший педагог дополнительного образования учреждения».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7409E" w:rsidRPr="00C7409E" w:rsidTr="00C7409E">
        <w:tc>
          <w:tcPr>
            <w:tcW w:w="9322" w:type="dxa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5.Подведение итогов работы пе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дагогического коллектива за 2020-</w:t>
            </w:r>
            <w:proofErr w:type="gramStart"/>
            <w:r w:rsidR="00ED179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202</w:t>
            </w:r>
            <w:r w:rsidR="0015275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 учебный</w:t>
            </w:r>
            <w:proofErr w:type="gram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год.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E80CF3" w:rsidRDefault="00C7409E" w:rsidP="00152755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</w:p>
    <w:p w:rsidR="00FC5D2E" w:rsidRDefault="000452A4" w:rsidP="00FC5D2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proofErr w:type="gramStart"/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На  педагогических</w:t>
      </w:r>
      <w:proofErr w:type="gramEnd"/>
      <w:r w:rsidR="00C7409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советах  был проанализирован объем проведенной работы,  оценен имеющийся опыт, обозначены  проблемы и намечены пути их решения. В работе педсоветов приняли активное участие педагоги и администрация. Постановления педсоветов редактируются, дополняются и  затем утверждаются. Следующий педсовет начинается с отслеживания степени реализации решения, принятого  ранее.</w:t>
      </w:r>
      <w:r w:rsidR="00FC5D2E" w:rsidRPr="00FC5D2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152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2020</w:t>
      </w:r>
      <w:r w:rsidR="00FC5D2E"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="0015275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2021 </w:t>
      </w:r>
      <w:r w:rsidR="00152755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учебном</w:t>
      </w:r>
      <w:r w:rsidR="00FC5D2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году была проведена работа по программно-методическому обеспечению образовательного процесса. За данный период были откорректированы все </w:t>
      </w:r>
      <w:proofErr w:type="gramStart"/>
      <w:r w:rsidR="00FC5D2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программы  действующих</w:t>
      </w:r>
      <w:proofErr w:type="gramEnd"/>
      <w:r w:rsidR="00FC5D2E"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объединений.</w:t>
      </w:r>
    </w:p>
    <w:p w:rsidR="002B2F13" w:rsidRDefault="002B2F13" w:rsidP="00FC5D2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F13" w:rsidRDefault="002B2F13" w:rsidP="00FC5D2E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136FF" w:rsidRDefault="003136FF" w:rsidP="00864872">
      <w:pPr>
        <w:pStyle w:val="a6"/>
        <w:numPr>
          <w:ilvl w:val="0"/>
          <w:numId w:val="30"/>
        </w:num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6487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Достижения обучающихся и педагогов</w:t>
      </w:r>
    </w:p>
    <w:tbl>
      <w:tblPr>
        <w:tblW w:w="8065" w:type="dxa"/>
        <w:tblCellMar>
          <w:top w:w="15" w:type="dxa"/>
          <w:bottom w:w="15" w:type="dxa"/>
        </w:tblCellMar>
        <w:tblLook w:val="04A0" w:firstRow="1" w:lastRow="0" w:firstColumn="1" w:lastColumn="0" w:noHBand="0" w:noVBand="1"/>
      </w:tblPr>
      <w:tblGrid>
        <w:gridCol w:w="2405"/>
        <w:gridCol w:w="1985"/>
        <w:gridCol w:w="2126"/>
        <w:gridCol w:w="1549"/>
      </w:tblGrid>
      <w:tr w:rsidR="002B2F13" w:rsidRPr="002B2F13" w:rsidTr="002B2F13">
        <w:trPr>
          <w:trHeight w:val="1020"/>
        </w:trPr>
        <w:tc>
          <w:tcPr>
            <w:tcW w:w="806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F13" w:rsidRPr="002B2F13" w:rsidRDefault="002B2F13" w:rsidP="002B2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2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</w:t>
            </w:r>
          </w:p>
        </w:tc>
      </w:tr>
      <w:tr w:rsidR="002B2F13" w:rsidRPr="002B2F13" w:rsidTr="002B2F13">
        <w:trPr>
          <w:trHeight w:val="1080"/>
        </w:trPr>
        <w:tc>
          <w:tcPr>
            <w:tcW w:w="240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2B2F13" w:rsidRPr="002B2F13" w:rsidRDefault="002B2F13" w:rsidP="002B2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2F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обучающихся победителей  республиканского уровня </w:t>
            </w:r>
          </w:p>
        </w:tc>
        <w:tc>
          <w:tcPr>
            <w:tcW w:w="198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2B2F13" w:rsidRPr="002B2F13" w:rsidRDefault="002B2F13" w:rsidP="002B2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2F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победителей-коллективов  республиканского уровня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2B2F13" w:rsidRPr="002B2F13" w:rsidRDefault="002B2F13" w:rsidP="002B2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2F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обучающихся -победителей всероссийского уровня </w:t>
            </w:r>
          </w:p>
        </w:tc>
        <w:tc>
          <w:tcPr>
            <w:tcW w:w="154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2B2F13" w:rsidRPr="002B2F13" w:rsidRDefault="002B2F13" w:rsidP="002B2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2F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победителей- коллективов  всероссийского уровня</w:t>
            </w:r>
          </w:p>
        </w:tc>
      </w:tr>
      <w:tr w:rsidR="002B2F13" w:rsidRPr="002B2F13" w:rsidTr="002B2F13">
        <w:trPr>
          <w:trHeight w:val="1635"/>
        </w:trPr>
        <w:tc>
          <w:tcPr>
            <w:tcW w:w="240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F13" w:rsidRPr="002B2F13" w:rsidRDefault="002B2F13" w:rsidP="002B2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98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B2F13" w:rsidRPr="002B2F13" w:rsidRDefault="002B2F13" w:rsidP="002B2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B2F13" w:rsidRPr="002B2F13" w:rsidRDefault="002B2F13" w:rsidP="002B2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4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2B2F13" w:rsidRPr="002B2F13" w:rsidRDefault="002B2F13" w:rsidP="002B2F1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B2F13" w:rsidRPr="002B2F13" w:rsidTr="002B2F13">
        <w:trPr>
          <w:trHeight w:val="255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hideMark/>
          </w:tcPr>
          <w:p w:rsidR="002B2F13" w:rsidRPr="002B2F13" w:rsidRDefault="002B2F13" w:rsidP="002B2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2F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hideMark/>
          </w:tcPr>
          <w:p w:rsidR="002B2F13" w:rsidRPr="002B2F13" w:rsidRDefault="002B2F13" w:rsidP="002B2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2F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hideMark/>
          </w:tcPr>
          <w:p w:rsidR="002B2F13" w:rsidRPr="002B2F13" w:rsidRDefault="002B2F13" w:rsidP="002B2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2F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4DFEC"/>
            <w:hideMark/>
          </w:tcPr>
          <w:p w:rsidR="002B2F13" w:rsidRPr="002B2F13" w:rsidRDefault="002B2F13" w:rsidP="002B2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2B2F13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29</w:t>
            </w:r>
          </w:p>
        </w:tc>
      </w:tr>
      <w:tr w:rsidR="002B2F13" w:rsidRPr="002B2F13" w:rsidTr="002B2F13">
        <w:trPr>
          <w:trHeight w:val="630"/>
        </w:trPr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F13" w:rsidRPr="002B2F13" w:rsidRDefault="002B2F13" w:rsidP="002B2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2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F13" w:rsidRPr="002B2F13" w:rsidRDefault="002B2F13" w:rsidP="002B2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2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F13" w:rsidRPr="002B2F13" w:rsidRDefault="002B2F13" w:rsidP="002B2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2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B2F13" w:rsidRPr="002B2F13" w:rsidRDefault="002B2F13" w:rsidP="002B2F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2B2F1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</w:t>
            </w:r>
          </w:p>
        </w:tc>
      </w:tr>
    </w:tbl>
    <w:p w:rsidR="002B2F13" w:rsidRDefault="002B2F13" w:rsidP="00D6304C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B2F13" w:rsidRDefault="002B2F13" w:rsidP="00B53EC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F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B53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</w:t>
      </w:r>
      <w:r w:rsidR="00B53ECF" w:rsidRPr="00B53ECF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конкурс</w:t>
      </w:r>
      <w:r w:rsidR="00B53ECF">
        <w:rPr>
          <w:rFonts w:ascii="Times New Roman" w:eastAsia="Times New Roman" w:hAnsi="Times New Roman" w:cs="Times New Roman"/>
          <w:sz w:val="28"/>
          <w:szCs w:val="28"/>
          <w:lang w:eastAsia="ru-RU"/>
        </w:rPr>
        <w:t>е</w:t>
      </w:r>
      <w:r w:rsidR="00B53ECF" w:rsidRPr="00B53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профессионального мастерства работников сферы дополнительного образования «Сердце отдаю детям – 2021»</w:t>
      </w:r>
      <w:r w:rsidR="00B53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наши педагоги стали победителями муниципального этапа</w:t>
      </w:r>
      <w:r w:rsidR="00B53ECF" w:rsidRPr="00B53E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2B2F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номинации «Профессиональный дебют</w:t>
      </w:r>
      <w:r w:rsidR="00B53ECF" w:rsidRPr="002B2F13">
        <w:rPr>
          <w:rFonts w:ascii="Times New Roman" w:eastAsia="Times New Roman" w:hAnsi="Times New Roman" w:cs="Times New Roman"/>
          <w:sz w:val="28"/>
          <w:szCs w:val="28"/>
          <w:lang w:eastAsia="ru-RU"/>
        </w:rPr>
        <w:t>», педагог</w:t>
      </w:r>
      <w:r w:rsidRPr="002B2F1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дополнительного образования объединения «Олимпиец» Ермилин Виктор Александрович занял 1 место.</w:t>
      </w:r>
    </w:p>
    <w:p w:rsidR="002B2F13" w:rsidRPr="002B2F13" w:rsidRDefault="002B2F13" w:rsidP="00B53ECF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B2F13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В номинации «Педагог дополнительного образования, работающий с детьми с ОВЗ, с инвалидностью» педагог дополнительного образования объединения «Рукодельник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и»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Голенкова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Анна Владимировна </w:t>
      </w:r>
      <w:r w:rsidRPr="002B2F13">
        <w:rPr>
          <w:rFonts w:ascii="Times New Roman" w:eastAsia="Times New Roman" w:hAnsi="Times New Roman" w:cs="Times New Roman"/>
          <w:sz w:val="28"/>
          <w:szCs w:val="28"/>
          <w:lang w:eastAsia="ru-RU"/>
        </w:rPr>
        <w:t>заняла 1 место.</w:t>
      </w:r>
    </w:p>
    <w:p w:rsidR="00B53ECF" w:rsidRPr="00B53ECF" w:rsidRDefault="00B53ECF" w:rsidP="00B53ECF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Благодаря плодотворной работе коллектива МБОУ ДО СДТТ «Регата» 17 апреля 2021 года</w:t>
      </w:r>
      <w:r w:rsidRPr="00B53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городе Болгар состоялся Смотр-конкурс воздушных змеев, в этом году он приобрёл статус Республиканского.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Педагоги и обучающиеся нашего района показали самые высокие результаты</w:t>
      </w:r>
      <w:r w:rsidR="008D7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34FC9">
        <w:rPr>
          <w:rFonts w:ascii="Times New Roman" w:eastAsia="Times New Roman" w:hAnsi="Times New Roman" w:cs="Times New Roman"/>
          <w:sz w:val="28"/>
          <w:szCs w:val="28"/>
          <w:lang w:eastAsia="ru-RU"/>
        </w:rPr>
        <w:t>на соревнованиях республиканского уровня.</w:t>
      </w:r>
    </w:p>
    <w:p w:rsidR="00B53ECF" w:rsidRDefault="00B53ECF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 w:rsidR="00D6304C"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Каждый год работа педагогического состава учреждения начинается с того, чтобы привлечь обучающихся в свои объединения. </w:t>
      </w:r>
    </w:p>
    <w:p w:rsidR="00C7409E" w:rsidRDefault="00D6304C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Основной проблемой в образовательной деятельности технического направления, которое является приоритетным для нашего </w:t>
      </w:r>
      <w:proofErr w:type="gramStart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учреждения,   </w:t>
      </w:r>
      <w:proofErr w:type="gramEnd"/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это материально-техническое оснащение. </w:t>
      </w:r>
      <w:r w:rsidR="004456D2" w:rsidRPr="004456D2">
        <w:rPr>
          <w:rFonts w:ascii="Times New Roman" w:eastAsia="Times New Roman" w:hAnsi="Times New Roman" w:cs="Times New Roman"/>
          <w:sz w:val="28"/>
          <w:szCs w:val="28"/>
          <w:lang w:eastAsia="ru-RU"/>
        </w:rPr>
        <w:t>Техническое творчество является самым ресурсоемким направлением дополнительного образования детей, требующим значительных финансовых вложений, дорогостоящего оборудования и инструментов, специализированных помещений</w:t>
      </w:r>
      <w:r w:rsidR="00445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D6304C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Участие в грантах дает  нам небольшую поддержку, но для реализации новых проектов необходимы профессиональные кадры. Как правило, в дополнительное образование очень трудно привлечь профессионалов, их не устраивает заработная плата. Мы работаем в данном направлении -  рекламируем свою деятельность, показывая положительные моменты.  Стремимся привлечь на работу в наше учреждение педагогов – фанатов своего дела.</w:t>
      </w:r>
    </w:p>
    <w:p w:rsidR="00096CB6" w:rsidRPr="00AA2F27" w:rsidRDefault="00096CB6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CB6" w:rsidRPr="003136FF" w:rsidRDefault="00096CB6" w:rsidP="003136F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136F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Основные выводы о деятельности и перспективные направления</w:t>
      </w:r>
    </w:p>
    <w:p w:rsidR="00096CB6" w:rsidRPr="00CF4435" w:rsidRDefault="00096CB6" w:rsidP="00096CB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F443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деятельности развития учреждения на 2020-2021 учебный год.</w:t>
      </w: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Анализ деятельности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МБОУ ДО «СДТТ «Регата»»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в 20</w:t>
      </w:r>
      <w:r w:rsidR="00B53ECF"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-202</w:t>
      </w:r>
      <w:r w:rsidR="00B53ECF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уч. г. показал, что минувший год был очень напряжённым, </w:t>
      </w:r>
      <w:r w:rsidR="0031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 не безрезультатным,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образом:</w:t>
      </w: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1. Количественный состав обучающихся в течение учебного года остается</w:t>
      </w: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стабильным.</w:t>
      </w: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2. Увеличилось количество обучающихся дошкольного возраста.</w:t>
      </w: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3.Увеличился охват детей с ОВЗ и инвалидов, детей из «группы риска»</w:t>
      </w:r>
      <w:r w:rsidR="008D7CA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53ECF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</w:t>
      </w:r>
      <w:r w:rsidR="0031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B53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Обеспечен </w:t>
      </w:r>
      <w:proofErr w:type="gramStart"/>
      <w:r w:rsidR="00B53ECF">
        <w:rPr>
          <w:rFonts w:ascii="Times New Roman" w:eastAsia="Times New Roman" w:hAnsi="Times New Roman" w:cs="Times New Roman"/>
          <w:sz w:val="28"/>
          <w:szCs w:val="28"/>
          <w:lang w:eastAsia="ru-RU"/>
        </w:rPr>
        <w:t>рост</w:t>
      </w:r>
      <w:r w:rsidR="003136F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8D7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качества</w:t>
      </w:r>
      <w:proofErr w:type="gramEnd"/>
      <w:r w:rsidR="008D7CA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кадрового корпуса.</w:t>
      </w: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. Наблюдается увеличение участия и посещаемости мероприятий учреждения.</w:t>
      </w:r>
    </w:p>
    <w:p w:rsidR="00096CB6" w:rsidRPr="00CF4435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Отмечена положительная тенденция на увеличение вовлеченности родителей в деятельность учреждения.</w:t>
      </w:r>
    </w:p>
    <w:p w:rsidR="00096CB6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В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 xml:space="preserve">МБОУ ДО «СДТТ «Регата»»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создана система взаимодействия с воспитательными и образовательными учреждениями, сотрудничество с социальными партнерами.</w:t>
      </w: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71363" w:rsidRPr="00B53ECF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</w:t>
      </w:r>
      <w:r w:rsidRPr="00B53EC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Основные задачи на новый учебный год </w:t>
      </w:r>
    </w:p>
    <w:p w:rsidR="00771363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CB6" w:rsidRDefault="00771363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="00096CB6"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Наряду с достигнутыми позитивными результатами в развитии </w:t>
      </w:r>
      <w:r w:rsidR="00096CB6" w:rsidRPr="00CF4435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МБОУ ДО «СДТТ «Регата»»</w:t>
      </w:r>
      <w:r w:rsidR="004456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96CB6"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остаётся ряд задач, требующих решения. В связи с этим определены следующие основные направления ближайшего развития </w:t>
      </w:r>
      <w:r w:rsidR="00096CB6">
        <w:rPr>
          <w:rFonts w:ascii="Times New Roman" w:eastAsia="Times New Roman" w:hAnsi="Times New Roman" w:cs="Times New Roman"/>
          <w:sz w:val="28"/>
          <w:szCs w:val="28"/>
          <w:lang w:eastAsia="ru-RU" w:bidi="ru-RU"/>
        </w:rPr>
        <w:t>МБОУ ДО «СДТТ «Регата»»</w:t>
      </w:r>
      <w:r w:rsidR="00096CB6"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4456D2" w:rsidRPr="00CF4435" w:rsidRDefault="004456D2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D4FDD" w:rsidRPr="003836B5" w:rsidRDefault="00CD4FDD" w:rsidP="00CD4FDD">
      <w:pPr>
        <w:pStyle w:val="a6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36B5" w:rsidRDefault="003836B5" w:rsidP="003836B5">
      <w:pPr>
        <w:pStyle w:val="a6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Активизировать работу по участию педагогов и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об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уча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ю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щихся в конкурсах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республиканского, </w:t>
      </w:r>
      <w:r w:rsidR="00934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всероссийского </w:t>
      </w:r>
      <w:r w:rsidR="00934FC9"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>уровня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</w:t>
      </w:r>
      <w:r w:rsidR="00B30B0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934FC9">
        <w:rPr>
          <w:rFonts w:ascii="Times New Roman" w:eastAsia="Times New Roman" w:hAnsi="Times New Roman" w:cs="Times New Roman"/>
          <w:sz w:val="28"/>
          <w:szCs w:val="28"/>
          <w:lang w:eastAsia="ru-RU"/>
        </w:rPr>
        <w:t>всем направленностям</w:t>
      </w:r>
      <w:r w:rsidR="00B53EC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B30B0B" w:rsidRPr="00B30B0B" w:rsidRDefault="00B30B0B" w:rsidP="00B30B0B">
      <w:pPr>
        <w:pStyle w:val="a6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B30B0B" w:rsidRDefault="00B30B0B" w:rsidP="00B30B0B">
      <w:pPr>
        <w:pStyle w:val="a6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836B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Продолжать работу по повышению квалификации педагогов через очное и дистанционное обучение.</w:t>
      </w:r>
    </w:p>
    <w:p w:rsidR="00B30B0B" w:rsidRDefault="00B30B0B" w:rsidP="00B30B0B">
      <w:pPr>
        <w:pStyle w:val="a6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836B5" w:rsidRDefault="003836B5" w:rsidP="003836B5">
      <w:pPr>
        <w:pStyle w:val="a6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Увеличить 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работу по сетевому взаимодействию на уровне образовательных учреждений района, социального партнерства.</w:t>
      </w:r>
    </w:p>
    <w:p w:rsidR="00CD4FDD" w:rsidRDefault="00CD4FDD" w:rsidP="00CD4FDD">
      <w:pPr>
        <w:pStyle w:val="a6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CB6" w:rsidRPr="003836B5" w:rsidRDefault="003836B5" w:rsidP="00096CB6">
      <w:pPr>
        <w:pStyle w:val="a6"/>
        <w:numPr>
          <w:ilvl w:val="0"/>
          <w:numId w:val="3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Оказывать поддержку</w:t>
      </w:r>
      <w:r w:rsidRPr="00CF443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вводимых образовательных программ, ориентированных на группы детей, требующих особого внимания (дети группы социального риска, дети из семей с ОВЗ).</w:t>
      </w:r>
    </w:p>
    <w:p w:rsidR="00096CB6" w:rsidRPr="00C7409E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CB6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96CB6" w:rsidRDefault="00096CB6" w:rsidP="00096CB6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Default="00C7409E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771363" w:rsidRDefault="00771363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7409E" w:rsidRPr="00B53ECF" w:rsidRDefault="00C7409E" w:rsidP="00C7409E">
      <w:pPr>
        <w:spacing w:after="0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B53ECF">
        <w:rPr>
          <w:rFonts w:ascii="Times New Roman" w:eastAsia="Calibri" w:hAnsi="Times New Roman" w:cs="Times New Roman"/>
          <w:b/>
          <w:sz w:val="32"/>
          <w:szCs w:val="32"/>
        </w:rPr>
        <w:lastRenderedPageBreak/>
        <w:t>Цель и основные задачи</w:t>
      </w:r>
    </w:p>
    <w:p w:rsidR="00C7409E" w:rsidRPr="00B53ECF" w:rsidRDefault="00C7409E" w:rsidP="00C7409E">
      <w:pPr>
        <w:spacing w:after="0"/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B53ECF">
        <w:rPr>
          <w:rFonts w:ascii="Times New Roman" w:eastAsia="Calibri" w:hAnsi="Times New Roman" w:cs="Times New Roman"/>
          <w:b/>
          <w:sz w:val="32"/>
          <w:szCs w:val="32"/>
        </w:rPr>
        <w:t>педагогического коллектива на учебный год.</w:t>
      </w:r>
    </w:p>
    <w:p w:rsidR="00C7409E" w:rsidRPr="00C7409E" w:rsidRDefault="00C7409E" w:rsidP="00C7409E">
      <w:pPr>
        <w:spacing w:after="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C7409E">
        <w:rPr>
          <w:rFonts w:ascii="Times New Roman" w:eastAsia="Calibri" w:hAnsi="Times New Roman" w:cs="Times New Roman"/>
          <w:b/>
          <w:sz w:val="28"/>
          <w:szCs w:val="28"/>
        </w:rPr>
        <w:t>Цель:</w:t>
      </w:r>
      <w:r w:rsidRPr="00C7409E">
        <w:rPr>
          <w:rFonts w:ascii="Times New Roman" w:eastAsia="Calibri" w:hAnsi="Times New Roman" w:cs="Times New Roman"/>
          <w:sz w:val="28"/>
          <w:szCs w:val="28"/>
        </w:rPr>
        <w:t xml:space="preserve"> создание необходимых условий для личностного развития, укрепления физического и психического здоровья, профессионального самоопределения и творческой самореализации обучающихся.</w:t>
      </w:r>
    </w:p>
    <w:p w:rsidR="00C7409E" w:rsidRPr="00C7409E" w:rsidRDefault="00C7409E" w:rsidP="00C7409E">
      <w:pPr>
        <w:tabs>
          <w:tab w:val="left" w:pos="1915"/>
        </w:tabs>
        <w:spacing w:after="0" w:line="240" w:lineRule="auto"/>
        <w:rPr>
          <w:rFonts w:ascii="Times New Roman" w:eastAsia="Calibri" w:hAnsi="Times New Roman" w:cs="Times New Roman"/>
          <w:b/>
          <w:sz w:val="32"/>
          <w:szCs w:val="32"/>
        </w:rPr>
      </w:pPr>
      <w:r w:rsidRPr="00C7409E">
        <w:rPr>
          <w:rFonts w:ascii="Times New Roman" w:eastAsia="Calibri" w:hAnsi="Times New Roman" w:cs="Times New Roman"/>
          <w:b/>
          <w:sz w:val="32"/>
          <w:szCs w:val="32"/>
        </w:rPr>
        <w:t xml:space="preserve">Задачи: </w:t>
      </w:r>
    </w:p>
    <w:p w:rsidR="00C7409E" w:rsidRPr="00C7409E" w:rsidRDefault="00C7409E" w:rsidP="00C7409E">
      <w:pPr>
        <w:tabs>
          <w:tab w:val="left" w:pos="1939"/>
        </w:tabs>
        <w:spacing w:after="0" w:line="240" w:lineRule="auto"/>
        <w:ind w:firstLine="36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1.</w:t>
      </w:r>
      <w:r w:rsidRPr="00C7409E">
        <w:t xml:space="preserve"> </w:t>
      </w: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 Создавать условия для обновления содержания и качества образования, удовлетворяющие современным требованиям личности, семьи, общества, государства.</w:t>
      </w:r>
    </w:p>
    <w:p w:rsidR="00C7409E" w:rsidRPr="00C7409E" w:rsidRDefault="00C7409E" w:rsidP="00C7409E">
      <w:pPr>
        <w:tabs>
          <w:tab w:val="left" w:pos="1939"/>
        </w:tabs>
        <w:spacing w:after="0" w:line="240" w:lineRule="auto"/>
        <w:ind w:firstLine="360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2.</w:t>
      </w:r>
      <w:r w:rsidRPr="00C7409E">
        <w:t xml:space="preserve"> </w:t>
      </w: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Осваивать и внедрять новые образовательные технологии при условии сохранения традиций МБОУ ДО «СДТТ «Регата»».</w:t>
      </w:r>
    </w:p>
    <w:p w:rsidR="00C7409E" w:rsidRPr="00C7409E" w:rsidRDefault="00C7409E" w:rsidP="00C7409E">
      <w:pPr>
        <w:tabs>
          <w:tab w:val="left" w:pos="3096"/>
        </w:tabs>
        <w:spacing w:after="0" w:line="240" w:lineRule="auto"/>
        <w:ind w:firstLine="36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3.</w:t>
      </w:r>
      <w:r w:rsidRPr="00C7409E">
        <w:t xml:space="preserve"> </w:t>
      </w: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 xml:space="preserve">Овладевать и систематически применять приемы и способы здорового образа жизни в учебно-воспитательном процессе. </w:t>
      </w:r>
    </w:p>
    <w:p w:rsidR="00C7409E" w:rsidRPr="00C7409E" w:rsidRDefault="00C7409E" w:rsidP="00C7409E">
      <w:pPr>
        <w:tabs>
          <w:tab w:val="left" w:pos="1945"/>
        </w:tabs>
        <w:spacing w:after="0" w:line="240" w:lineRule="auto"/>
        <w:ind w:firstLine="36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4.</w:t>
      </w:r>
      <w:r w:rsidRPr="00C7409E">
        <w:t xml:space="preserve"> </w:t>
      </w: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Продолжить работу по обобщению и распространению передового педагогического опыта.</w:t>
      </w:r>
    </w:p>
    <w:p w:rsidR="00C7409E" w:rsidRPr="00C7409E" w:rsidRDefault="00C7409E" w:rsidP="00C7409E">
      <w:pPr>
        <w:tabs>
          <w:tab w:val="left" w:pos="1945"/>
        </w:tabs>
        <w:spacing w:after="0" w:line="240" w:lineRule="auto"/>
        <w:ind w:firstLine="360"/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</w:pPr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eastAsia="ru-RU"/>
        </w:rPr>
        <w:t>5. Совершенствовать структуру и содержание методической работы, усиливать ее роль в формировании профессиональных качеств педагогических работников.</w:t>
      </w:r>
    </w:p>
    <w:p w:rsidR="00C7409E" w:rsidRPr="00C7409E" w:rsidRDefault="00C7409E" w:rsidP="00C7409E">
      <w:pPr>
        <w:spacing w:after="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409E" w:rsidRDefault="00C7409E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409E" w:rsidRPr="00B53ECF" w:rsidRDefault="00C7409E" w:rsidP="00C7409E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53ECF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Организация учебно-воспитательного процесса.</w:t>
      </w: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Учебный процесс в СДТТ «РЕГАТА» осуществляется педагогами, образовательный ценз которых составляет: </w:t>
      </w: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- </w:t>
      </w:r>
      <w:proofErr w:type="gram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совместители:  15</w:t>
      </w:r>
      <w:proofErr w:type="gram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высшее образование, 5 - средне-профессиональное; </w:t>
      </w: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- основные: 1 – высшее, 1 – средне - профессиональное.</w:t>
      </w: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5C227C" w:rsidRDefault="00C7409E" w:rsidP="00C7409E">
      <w:pPr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Занятия проводятся в учебных мастерских СДТТ «РЕГАТА», классах Иске-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Рязапской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Трехозерской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Аграмаковской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ООШ, 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Кимовской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СОШ,  Полянской</w:t>
      </w:r>
      <w:proofErr w:type="gram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СОШ, БСОШ №2, </w:t>
      </w:r>
      <w:r w:rsidR="00B53EC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5C227C">
        <w:rPr>
          <w:rFonts w:ascii="Times New Roman" w:eastAsia="Times New Roman" w:hAnsi="Times New Roman" w:cs="Times New Roman"/>
          <w:sz w:val="28"/>
          <w:szCs w:val="28"/>
          <w:lang w:eastAsia="ru-RU"/>
        </w:rPr>
        <w:t>Никольской СОШ.</w:t>
      </w:r>
    </w:p>
    <w:p w:rsidR="00C7409E" w:rsidRPr="00C7409E" w:rsidRDefault="00C7409E" w:rsidP="00C7409E">
      <w:pPr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Учреждение дополнительного образования строит образовательную деятельность по 1, </w:t>
      </w:r>
      <w:r w:rsidR="00934FC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2, 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3-х годичным программам, разработанными педагогами и утверждёнными администрацией. Наполняемость групп составляет:</w:t>
      </w:r>
    </w:p>
    <w:p w:rsidR="00C7409E" w:rsidRPr="00C7409E" w:rsidRDefault="00C7409E" w:rsidP="00C7409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1 год обучения – 15 человек</w:t>
      </w:r>
    </w:p>
    <w:p w:rsidR="00C7409E" w:rsidRPr="00C7409E" w:rsidRDefault="00C7409E" w:rsidP="00C7409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2 год обучения – 12 человек</w:t>
      </w:r>
    </w:p>
    <w:p w:rsidR="00C7409E" w:rsidRPr="00C7409E" w:rsidRDefault="00C7409E" w:rsidP="00C7409E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3 год обучения – 10 человек</w:t>
      </w:r>
    </w:p>
    <w:p w:rsidR="00C7409E" w:rsidRPr="00C7409E" w:rsidRDefault="00C7409E" w:rsidP="005C227C">
      <w:pPr>
        <w:tabs>
          <w:tab w:val="left" w:pos="720"/>
          <w:tab w:val="left" w:pos="900"/>
        </w:tabs>
        <w:ind w:left="36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Учебная нагрузка по направлениям составляет: </w:t>
      </w:r>
    </w:p>
    <w:p w:rsidR="00C7409E" w:rsidRPr="00C7409E" w:rsidRDefault="00C7409E" w:rsidP="00C7409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4 часа для 1-го года обучения;</w:t>
      </w:r>
    </w:p>
    <w:p w:rsidR="00C7409E" w:rsidRPr="00C7409E" w:rsidRDefault="00C7409E" w:rsidP="00C7409E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6 часов для 2–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3–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го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обучения.</w:t>
      </w: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Продолжительность занятий без перерыва составляет не более 4</w:t>
      </w:r>
      <w:r w:rsidR="00AC7749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минут. Продолжительность перерыва между занятиями составляет 1</w:t>
      </w:r>
      <w:r w:rsidR="00AC7749"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минут.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Расписание занятий составляется с учётом требований педагогических работников и пожеланий родителей. 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Учебно-тренировочные занятия с учащимися строятся на взаимном уважении, строгой дисциплине и личной заинтересованности учащихся в приобретении навыков спортивно-технического мастерства. Учащимся с первых занятий прививается чувство ответственности и неукоснительное выполнение требований педагогов. При малейшем нарушении дисциплины, со стороны преподавателя должна поступить докладная на имя руководителя учреждения. Строгость таких мер обуславливается тем, что все виды спорта, которые культивируются в СДТТ «Регата», являются экстремально-опасными. Участие воспитанников </w:t>
      </w:r>
      <w:proofErr w:type="gram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в  соревнованиях</w:t>
      </w:r>
      <w:proofErr w:type="gram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яхтах</w:t>
      </w:r>
      <w:r w:rsidR="005C227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кайтах</w:t>
      </w:r>
      <w:proofErr w:type="spell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возможно только с личного разрешения родителей или при их участии. 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96CB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Педагоги дополнительного образования несут, личную персональную ответственность за жизнь и безопасность учащихся во время занятий и соревнований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Обеспечение деятельности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Информационно-методическое: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и проведение теоретических семинаров и семинаров-практикумов.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Организация информационного обеспечения: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обзоры литературы для педагогов по заявленной тематике;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проведение индивидуальных и групповых консультаций.</w:t>
      </w:r>
    </w:p>
    <w:p w:rsidR="002123D0" w:rsidRDefault="002123D0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Кадровое: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повышение квалификационного уровня педагогов /аттестация, самообразование.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Ресурсное:</w:t>
      </w:r>
    </w:p>
    <w:p w:rsidR="00C7409E" w:rsidRPr="00C7409E" w:rsidRDefault="00C7409E" w:rsidP="00C7409E">
      <w:pPr>
        <w:spacing w:after="0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укрепление материально-технической базы учреждения, отдельных творческих объединений.</w:t>
      </w:r>
    </w:p>
    <w:p w:rsidR="00C7409E" w:rsidRPr="005C227C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5C227C" w:rsidRDefault="005C227C" w:rsidP="00C7409E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C7409E" w:rsidRPr="005C227C" w:rsidRDefault="00C7409E" w:rsidP="00C7409E">
      <w:pPr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C22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lastRenderedPageBreak/>
        <w:t>Культурно-досуговая деятельность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Дополнительное образование и воспитание в МБОУ ДО «СДТТ «Регата»» занимает важное место в интеллектуальном развитии ребенка, его склонностей по </w:t>
      </w:r>
      <w:proofErr w:type="gram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удовлетворению  интересов</w:t>
      </w:r>
      <w:proofErr w:type="gram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профессионального самоопределения, а также в разумном досуге детей.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МБОУ ДО  «СДТТ «Регата»» обеспечивает необходимые условия для занятий спортивно-техническим и художественно-эстетическим  творчеством, для личностного развития творческого самовыражения талантливых детей, профессионального самоопределения, организации содержательного досуга во внеурочное время, адаптации к жизни в обществе, формирования общей культуры подрастающего поколения, формирования патриотизма.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123D0" w:rsidRPr="005C227C" w:rsidRDefault="002123D0" w:rsidP="00C7409E">
      <w:pPr>
        <w:ind w:firstLine="708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C7409E" w:rsidRPr="005C227C" w:rsidRDefault="00C7409E" w:rsidP="00C7409E">
      <w:pPr>
        <w:ind w:firstLine="708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C22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Рекреативно-оздоровительная деятельность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Педагогический коллектив МБОУ </w:t>
      </w:r>
      <w:proofErr w:type="gram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ДО  «</w:t>
      </w:r>
      <w:proofErr w:type="gram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СДТТ «Регата»» большое внимание уделяет охране здоровья и жизни детей, как в течение учебного года, так и в летний период. Работа проводятся по следующим направлениям: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спортивно-оздоровительные мероприятия с целью большего привлечения подростков для занятий детским техническим творчеством.</w:t>
      </w: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5C227C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C7409E" w:rsidRPr="005C227C" w:rsidRDefault="00C7409E" w:rsidP="00C7409E">
      <w:pPr>
        <w:ind w:firstLine="708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5C22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Взаимодействие с другими учреждениями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МБОУ </w:t>
      </w:r>
      <w:proofErr w:type="gram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ДО  «</w:t>
      </w:r>
      <w:proofErr w:type="gram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СДТТ «Регата»» осуществляет сотрудничест</w:t>
      </w:r>
      <w:r w:rsidR="002123D0">
        <w:rPr>
          <w:rFonts w:ascii="Times New Roman" w:eastAsia="Times New Roman" w:hAnsi="Times New Roman" w:cs="Times New Roman"/>
          <w:sz w:val="28"/>
          <w:szCs w:val="28"/>
          <w:lang w:eastAsia="ru-RU"/>
        </w:rPr>
        <w:t>во со школами города и района, К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адетской школой, </w:t>
      </w:r>
      <w:r w:rsidR="002123D0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анаторной школой-интернатом, активно взаимодействует с </w:t>
      </w:r>
      <w:r w:rsidR="002123D0">
        <w:rPr>
          <w:rFonts w:ascii="Times New Roman" w:eastAsia="Times New Roman" w:hAnsi="Times New Roman" w:cs="Times New Roman"/>
          <w:sz w:val="28"/>
          <w:szCs w:val="28"/>
          <w:lang w:eastAsia="ru-RU"/>
        </w:rPr>
        <w:t>Домом детского творчества</w:t>
      </w: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, органами опеки и попечительства - по проблемам воспитания подрастающего поколения и с целью оказания консультативно-методической помощи педагогическим коллективам учреждений дополнительного образования детей.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Работа ведется по следующим направлениям: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Выявление интересов и потребностей детей в занятиях физкультурно-спортивными, техническими и художественными  видами деятельности;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Выявление заинтересованности родителей в указанных видах занятости детей;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Потребность учебных заведений в </w:t>
      </w:r>
      <w:proofErr w:type="gramStart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до профессиональной подготовке</w:t>
      </w:r>
      <w:proofErr w:type="gramEnd"/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учащихся по данным направлениям;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До профессиональная подготовка детей и юношества;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>- Организация досуга детей в каникулярное и свободное от основной учебы время;</w:t>
      </w:r>
    </w:p>
    <w:p w:rsidR="00C7409E" w:rsidRPr="00C7409E" w:rsidRDefault="00C7409E" w:rsidP="00C7409E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5C227C">
      <w:pPr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7409E" w:rsidRPr="005C227C" w:rsidRDefault="00C7409E" w:rsidP="00C7409E">
      <w:pPr>
        <w:spacing w:after="0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5C22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Изучение эффективности работы педагогического коллектива</w:t>
      </w:r>
    </w:p>
    <w:p w:rsidR="00C7409E" w:rsidRPr="005C227C" w:rsidRDefault="00C7409E" w:rsidP="00C7409E">
      <w:pPr>
        <w:tabs>
          <w:tab w:val="left" w:pos="0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32"/>
          <w:szCs w:val="32"/>
          <w:lang w:eastAsia="ru-RU"/>
        </w:rPr>
      </w:pPr>
      <w:r w:rsidRPr="005C22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«Станции детского (юношеского) технического творчества «РЕГАТА»» на 20</w:t>
      </w:r>
      <w:r w:rsidR="009214A3" w:rsidRPr="005C22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</w:t>
      </w:r>
      <w:r w:rsidR="005C22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1</w:t>
      </w:r>
      <w:r w:rsidRPr="005C22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– </w:t>
      </w:r>
      <w:proofErr w:type="gramStart"/>
      <w:r w:rsidRPr="005C22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202</w:t>
      </w:r>
      <w:r w:rsidR="005C22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2</w:t>
      </w:r>
      <w:r w:rsidRPr="005C22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 учебный</w:t>
      </w:r>
      <w:proofErr w:type="gramEnd"/>
      <w:r w:rsidRPr="005C227C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год.</w:t>
      </w:r>
    </w:p>
    <w:tbl>
      <w:tblPr>
        <w:tblpPr w:leftFromText="180" w:rightFromText="180" w:vertAnchor="text" w:horzAnchor="margin" w:tblpY="412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1"/>
        <w:gridCol w:w="1417"/>
        <w:gridCol w:w="3544"/>
        <w:gridCol w:w="2203"/>
        <w:gridCol w:w="1624"/>
      </w:tblGrid>
      <w:tr w:rsidR="00C7409E" w:rsidRPr="00C7409E" w:rsidTr="00C7409E">
        <w:tc>
          <w:tcPr>
            <w:tcW w:w="1101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ind w:left="-284" w:firstLine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Вид изучения</w:t>
            </w:r>
          </w:p>
        </w:tc>
        <w:tc>
          <w:tcPr>
            <w:tcW w:w="1417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Сроки</w:t>
            </w:r>
          </w:p>
        </w:tc>
        <w:tc>
          <w:tcPr>
            <w:tcW w:w="3544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Цель выхода</w:t>
            </w:r>
          </w:p>
        </w:tc>
        <w:tc>
          <w:tcPr>
            <w:tcW w:w="2203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Ф.И.О. изучаемого</w:t>
            </w:r>
          </w:p>
        </w:tc>
        <w:tc>
          <w:tcPr>
            <w:tcW w:w="1624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Где обсуждается</w:t>
            </w:r>
          </w:p>
        </w:tc>
      </w:tr>
      <w:tr w:rsidR="00C7409E" w:rsidRPr="00C7409E" w:rsidTr="00C7409E">
        <w:trPr>
          <w:trHeight w:val="5171"/>
        </w:trPr>
        <w:tc>
          <w:tcPr>
            <w:tcW w:w="1101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Т</w:t>
            </w: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br/>
              <w:t>Е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М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А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Т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И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Ч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Е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С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К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О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Е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17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Сентябрь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Март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544" w:type="dxa"/>
          </w:tcPr>
          <w:p w:rsidR="00C7409E" w:rsidRPr="00C7409E" w:rsidRDefault="00C7409E" w:rsidP="00C7409E">
            <w:pPr>
              <w:numPr>
                <w:ilvl w:val="0"/>
                <w:numId w:val="16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комплектования объединений.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numPr>
                <w:ilvl w:val="0"/>
                <w:numId w:val="16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Контроль  ведения журналов по объединениям: </w:t>
            </w:r>
          </w:p>
          <w:p w:rsidR="00C7409E" w:rsidRPr="00C7409E" w:rsidRDefault="00C7409E" w:rsidP="00C7409E">
            <w:pPr>
              <w:numPr>
                <w:ilvl w:val="0"/>
                <w:numId w:val="11"/>
              </w:numPr>
              <w:tabs>
                <w:tab w:val="left" w:pos="0"/>
              </w:tabs>
              <w:spacing w:after="0" w:line="240" w:lineRule="auto"/>
              <w:ind w:left="317" w:hanging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Выполнение теоретической и практической части программы.</w:t>
            </w:r>
          </w:p>
          <w:p w:rsidR="00C7409E" w:rsidRPr="00C7409E" w:rsidRDefault="00C7409E" w:rsidP="00C7409E">
            <w:pPr>
              <w:numPr>
                <w:ilvl w:val="0"/>
                <w:numId w:val="11"/>
              </w:numPr>
              <w:tabs>
                <w:tab w:val="left" w:pos="0"/>
              </w:tabs>
              <w:spacing w:after="0" w:line="240" w:lineRule="auto"/>
              <w:ind w:left="317" w:hanging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Посещаемость учащихся и ее учет.</w:t>
            </w:r>
          </w:p>
          <w:p w:rsidR="00C7409E" w:rsidRPr="00C7409E" w:rsidRDefault="00C7409E" w:rsidP="00C7409E">
            <w:pPr>
              <w:numPr>
                <w:ilvl w:val="0"/>
                <w:numId w:val="11"/>
              </w:numPr>
              <w:tabs>
                <w:tab w:val="left" w:pos="0"/>
              </w:tabs>
              <w:spacing w:after="0" w:line="240" w:lineRule="auto"/>
              <w:ind w:left="317" w:hanging="284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Оформление журналов.</w:t>
            </w:r>
          </w:p>
          <w:p w:rsidR="00C7409E" w:rsidRPr="00C7409E" w:rsidRDefault="00C7409E" w:rsidP="00C7409E">
            <w:pPr>
              <w:numPr>
                <w:ilvl w:val="0"/>
                <w:numId w:val="16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Работа ПДО по сохранности контингента воспитанников:</w:t>
            </w:r>
          </w:p>
          <w:p w:rsidR="00C7409E" w:rsidRPr="00C7409E" w:rsidRDefault="00C7409E" w:rsidP="00C7409E">
            <w:pPr>
              <w:shd w:val="clear" w:color="auto" w:fill="FFFFFF"/>
              <w:spacing w:before="100" w:beforeAutospacing="1" w:after="100" w:afterAutospacing="1" w:line="285" w:lineRule="atLeast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1. Проверить работу педагога по изучению с учащимися навыков страховки и само страховки на учебно-тренировочном 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занятии, правил оказания первой до врачебной помощи.</w:t>
            </w:r>
          </w:p>
        </w:tc>
        <w:tc>
          <w:tcPr>
            <w:tcW w:w="2203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ПДО учреждения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ПДО учреждения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ПДО учреждения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4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Совещание при директоре.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Совещание при директоре.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Совещание при директоре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Педагогический совет</w:t>
            </w:r>
          </w:p>
        </w:tc>
      </w:tr>
      <w:tr w:rsidR="00C7409E" w:rsidRPr="00C7409E" w:rsidTr="00C7409E">
        <w:tc>
          <w:tcPr>
            <w:tcW w:w="1101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К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О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М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П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Л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Е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К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С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Н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О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Е</w:t>
            </w:r>
          </w:p>
        </w:tc>
        <w:tc>
          <w:tcPr>
            <w:tcW w:w="1417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Февраль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Март 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Апрель 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3544" w:type="dxa"/>
          </w:tcPr>
          <w:p w:rsidR="00C7409E" w:rsidRPr="00C7409E" w:rsidRDefault="00C7409E" w:rsidP="00C7409E">
            <w:pPr>
              <w:numPr>
                <w:ilvl w:val="0"/>
                <w:numId w:val="17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Качество выполнения  образовательных программ объединений, Иске-</w:t>
            </w: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Рязапской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СОШ, 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ind w:left="108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Полянской СОШ, </w:t>
            </w:r>
          </w:p>
          <w:p w:rsidR="005C227C" w:rsidRDefault="005C227C" w:rsidP="00C7409E">
            <w:pPr>
              <w:tabs>
                <w:tab w:val="left" w:pos="0"/>
              </w:tabs>
              <w:spacing w:after="0" w:line="240" w:lineRule="auto"/>
              <w:ind w:left="108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C227C" w:rsidRDefault="005C227C" w:rsidP="00C7409E">
            <w:pPr>
              <w:tabs>
                <w:tab w:val="left" w:pos="0"/>
              </w:tabs>
              <w:spacing w:after="0" w:line="240" w:lineRule="auto"/>
              <w:ind w:left="108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Default="00C7409E" w:rsidP="00C7409E">
            <w:pPr>
              <w:tabs>
                <w:tab w:val="left" w:pos="0"/>
              </w:tabs>
              <w:spacing w:after="0" w:line="240" w:lineRule="auto"/>
              <w:ind w:left="1080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Трехозерской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СОШ</w:t>
            </w:r>
          </w:p>
          <w:p w:rsidR="00C7409E" w:rsidRPr="00C7409E" w:rsidRDefault="00C7409E" w:rsidP="00C7409E">
            <w:pPr>
              <w:numPr>
                <w:ilvl w:val="0"/>
                <w:numId w:val="17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Изучение эффективности работы объединений.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1.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Проведение декад:</w:t>
            </w:r>
          </w:p>
          <w:p w:rsid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-к</w:t>
            </w:r>
            <w:r w:rsidR="005C22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артинга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(внутриклубные соревнования);</w:t>
            </w:r>
          </w:p>
          <w:p w:rsidR="009214A3" w:rsidRPr="00C7409E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-гончарное дело (творческие отчеты, выставки);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-робототехника (внутриклубные соревнования)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судомоделирование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автомоделирование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авиамоделирование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, 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(мастер-классы, выставки)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-«Студия ДПИ»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9A14EF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-«</w:t>
            </w:r>
            <w:r w:rsidR="009A14EF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Информатика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203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Махмутов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И.М., </w:t>
            </w:r>
          </w:p>
          <w:p w:rsidR="009214A3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214A3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Кузьмина О.В.</w:t>
            </w:r>
          </w:p>
          <w:p w:rsidR="005C227C" w:rsidRDefault="005C227C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Осипова Г.А.</w:t>
            </w:r>
          </w:p>
          <w:p w:rsidR="009214A3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Трошин В.А.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5C227C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Главнов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А.Н.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Романьков Е.И.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C227C" w:rsidRDefault="005C227C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Фролов Н.В.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5C227C" w:rsidRDefault="005C227C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0E0C31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Корнилов В.А.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Махмутов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И.М.,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Стрелов Н.К.</w:t>
            </w:r>
          </w:p>
          <w:p w:rsidR="009A14EF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Абдурашитова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Г.Х.,</w:t>
            </w:r>
          </w:p>
          <w:p w:rsidR="009214A3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9A14EF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Ашмарина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Н.Г</w:t>
            </w:r>
            <w:r w:rsidR="00C7409E"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624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Педагогический совет.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9214A3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Зам. директора по УВР </w:t>
            </w:r>
            <w:r w:rsidR="009214A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Федорова К.С.</w:t>
            </w:r>
          </w:p>
          <w:p w:rsidR="00C7409E" w:rsidRPr="00C7409E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Методист </w:t>
            </w:r>
            <w:r w:rsidR="005C227C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Кузовкина Е.Ю.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7409E" w:rsidRPr="00C7409E" w:rsidTr="00C7409E">
        <w:tc>
          <w:tcPr>
            <w:tcW w:w="1101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lastRenderedPageBreak/>
              <w:t>П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Е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Р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С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О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Н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А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Л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Ь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Н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О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i/>
                <w:sz w:val="36"/>
                <w:szCs w:val="36"/>
                <w:lang w:eastAsia="ru-RU"/>
              </w:rPr>
              <w:t>Е</w:t>
            </w:r>
          </w:p>
        </w:tc>
        <w:tc>
          <w:tcPr>
            <w:tcW w:w="1417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учебного года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Декабрь. Май. </w:t>
            </w:r>
          </w:p>
        </w:tc>
        <w:tc>
          <w:tcPr>
            <w:tcW w:w="3544" w:type="dxa"/>
          </w:tcPr>
          <w:p w:rsidR="00C7409E" w:rsidRPr="00C7409E" w:rsidRDefault="00C7409E" w:rsidP="00C7409E">
            <w:pPr>
              <w:numPr>
                <w:ilvl w:val="0"/>
                <w:numId w:val="18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Оказание методической помощи начинающим и молодым педагогам дополнительного образования.</w:t>
            </w:r>
          </w:p>
          <w:p w:rsidR="00C7409E" w:rsidRPr="00C7409E" w:rsidRDefault="00C7409E" w:rsidP="00C7409E">
            <w:pPr>
              <w:numPr>
                <w:ilvl w:val="0"/>
                <w:numId w:val="18"/>
              </w:numPr>
              <w:tabs>
                <w:tab w:val="left" w:pos="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Смотры знаний, умений и навыков по полугодиям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1.Анализы занятий.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03" w:type="dxa"/>
          </w:tcPr>
          <w:p w:rsidR="00C7409E" w:rsidRDefault="000E0C31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Гдавнов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А.Н</w:t>
            </w:r>
          </w:p>
          <w:p w:rsidR="000E0C31" w:rsidRPr="00C7409E" w:rsidRDefault="000E0C31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Лисюк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В.О.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ПДО учреждения</w:t>
            </w:r>
          </w:p>
        </w:tc>
        <w:tc>
          <w:tcPr>
            <w:tcW w:w="1624" w:type="dxa"/>
          </w:tcPr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Индивидуальные беседы.</w:t>
            </w:r>
          </w:p>
          <w:p w:rsidR="00C7409E" w:rsidRPr="00C7409E" w:rsidRDefault="00C7409E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C7409E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Зам.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дирек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-тора</w:t>
            </w:r>
            <w:proofErr w:type="gramEnd"/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 УВР Федорова К.С.</w:t>
            </w:r>
          </w:p>
          <w:p w:rsidR="009214A3" w:rsidRPr="00C7409E" w:rsidRDefault="009214A3" w:rsidP="00C7409E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Осинцева Л.А.</w:t>
            </w:r>
          </w:p>
          <w:p w:rsidR="00C7409E" w:rsidRPr="00C7409E" w:rsidRDefault="00C7409E" w:rsidP="009214A3">
            <w:pPr>
              <w:tabs>
                <w:tab w:val="left" w:pos="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C7409E" w:rsidRPr="00C7409E" w:rsidRDefault="00C7409E" w:rsidP="00C7409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C7409E" w:rsidRPr="00C7409E" w:rsidRDefault="00C7409E" w:rsidP="00C7409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409E" w:rsidRPr="00C7409E" w:rsidRDefault="00C7409E" w:rsidP="00C7409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409E" w:rsidRPr="00C7409E" w:rsidRDefault="00C7409E" w:rsidP="00C7409E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7409E" w:rsidRPr="00C7409E" w:rsidRDefault="00C7409E" w:rsidP="00C7409E">
      <w:pPr>
        <w:jc w:val="center"/>
        <w:rPr>
          <w:rFonts w:ascii="Times New Roman" w:eastAsia="Calibri" w:hAnsi="Times New Roman" w:cs="Times New Roman"/>
          <w:b/>
          <w:sz w:val="32"/>
          <w:szCs w:val="32"/>
        </w:rPr>
      </w:pPr>
      <w:r w:rsidRPr="00C7409E">
        <w:rPr>
          <w:rFonts w:ascii="Times New Roman" w:eastAsia="Calibri" w:hAnsi="Times New Roman" w:cs="Times New Roman"/>
          <w:b/>
          <w:i/>
          <w:sz w:val="32"/>
          <w:szCs w:val="32"/>
        </w:rPr>
        <w:t>Заседания педагогического совет</w:t>
      </w:r>
      <w:r w:rsidRPr="00C7409E">
        <w:rPr>
          <w:rFonts w:ascii="Times New Roman" w:eastAsia="Calibri" w:hAnsi="Times New Roman" w:cs="Times New Roman"/>
          <w:b/>
          <w:sz w:val="32"/>
          <w:szCs w:val="32"/>
        </w:rPr>
        <w:t>а</w:t>
      </w:r>
    </w:p>
    <w:p w:rsidR="00C7409E" w:rsidRPr="00C7409E" w:rsidRDefault="00C7409E" w:rsidP="00C7409E">
      <w:pPr>
        <w:spacing w:after="0" w:line="240" w:lineRule="auto"/>
        <w:jc w:val="both"/>
        <w:outlineLvl w:val="1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val="ru" w:eastAsia="ru-RU"/>
        </w:rPr>
      </w:pPr>
      <w:bookmarkStart w:id="5" w:name="bookmark1"/>
      <w:r w:rsidRPr="00C7409E">
        <w:rPr>
          <w:rFonts w:ascii="Times New Roman" w:eastAsia="Arial Unicode MS" w:hAnsi="Times New Roman" w:cs="Times New Roman"/>
          <w:b/>
          <w:color w:val="000000"/>
          <w:sz w:val="28"/>
          <w:szCs w:val="28"/>
          <w:lang w:val="ru" w:eastAsia="ru-RU"/>
        </w:rPr>
        <w:t>Август</w:t>
      </w:r>
      <w:bookmarkEnd w:id="5"/>
    </w:p>
    <w:p w:rsidR="00C7409E" w:rsidRDefault="00C7409E" w:rsidP="00C7409E">
      <w:pPr>
        <w:spacing w:after="0" w:line="240" w:lineRule="auto"/>
        <w:jc w:val="both"/>
        <w:outlineLvl w:val="2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bookmarkStart w:id="6" w:name="bookmark2"/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 xml:space="preserve">Тема: «Приоритеты организации учебно-воспитательного процесса в </w:t>
      </w:r>
      <w:bookmarkEnd w:id="6"/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учреждении</w:t>
      </w:r>
    </w:p>
    <w:p w:rsidR="005C227C" w:rsidRPr="00C7409E" w:rsidRDefault="005C227C" w:rsidP="00C7409E">
      <w:pPr>
        <w:spacing w:after="0" w:line="240" w:lineRule="auto"/>
        <w:jc w:val="both"/>
        <w:outlineLvl w:val="2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70"/>
        <w:gridCol w:w="5486"/>
        <w:gridCol w:w="3106"/>
      </w:tblGrid>
      <w:tr w:rsidR="00C7409E" w:rsidRPr="00C7409E" w:rsidTr="00C7409E">
        <w:trPr>
          <w:trHeight w:val="1118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5C227C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Отчет деятельности СДТТ «Регата» за 20</w:t>
            </w:r>
            <w:r w:rsidR="005C227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20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-20</w:t>
            </w:r>
            <w:r w:rsidR="005C227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21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учебный год и летний период (эффективность). Определение целей и задач на 20</w:t>
            </w:r>
            <w:r w:rsidR="005C227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20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-202</w:t>
            </w:r>
            <w:r w:rsidR="005C227C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учебный год.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proofErr w:type="spellStart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Л.А.Осинцева</w:t>
            </w:r>
            <w:proofErr w:type="spellEnd"/>
          </w:p>
        </w:tc>
      </w:tr>
      <w:tr w:rsidR="00C7409E" w:rsidRPr="00C7409E" w:rsidTr="00C7409E">
        <w:trPr>
          <w:trHeight w:val="1387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Утверждение плана работы  на новый учебный год,  дополнительных общеразвивающих  программ детских объединений.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В.А. Ермилин</w:t>
            </w:r>
          </w:p>
          <w:p w:rsidR="00745F6A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К.С. Федорова</w:t>
            </w:r>
          </w:p>
        </w:tc>
      </w:tr>
      <w:tr w:rsidR="00C7409E" w:rsidRPr="00C7409E" w:rsidTr="00C7409E">
        <w:trPr>
          <w:trHeight w:val="840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3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D47CE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Об организации воспитательной работы и проведении мероприятий в 20</w:t>
            </w:r>
            <w:r w:rsidR="00D47CE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20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-202</w:t>
            </w:r>
            <w:r w:rsidR="00D47CE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учебном году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5F6A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К.С. Федорова</w:t>
            </w:r>
          </w:p>
          <w:p w:rsidR="00C7409E" w:rsidRPr="00C7409E" w:rsidRDefault="00D47CEF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Е.Ю. Кузовкина</w:t>
            </w:r>
          </w:p>
          <w:p w:rsidR="00C7409E" w:rsidRPr="00C7409E" w:rsidRDefault="00C7409E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C7409E" w:rsidRPr="00C7409E" w:rsidTr="00C7409E">
        <w:trPr>
          <w:trHeight w:val="562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4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Обсуждение критериев эффективности педагогов дополнительного образования.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745F6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В.А. Ермилин</w:t>
            </w:r>
          </w:p>
        </w:tc>
      </w:tr>
      <w:tr w:rsidR="00C7409E" w:rsidRPr="00C7409E" w:rsidTr="00C7409E">
        <w:trPr>
          <w:trHeight w:val="562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>5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Участие педагогов в профессиональных конкурсах как элемент эффективности работы.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5F6A" w:rsidRDefault="00745F6A" w:rsidP="00745F6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К.С. Федорова</w:t>
            </w:r>
          </w:p>
          <w:p w:rsidR="00C7409E" w:rsidRPr="00C7409E" w:rsidRDefault="00D47CEF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Е.Ю. Кузовкина</w:t>
            </w:r>
          </w:p>
          <w:p w:rsidR="00C7409E" w:rsidRPr="00C7409E" w:rsidRDefault="00C7409E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</w:p>
        </w:tc>
      </w:tr>
      <w:tr w:rsidR="00C7409E" w:rsidRPr="00C7409E" w:rsidTr="00C7409E">
        <w:trPr>
          <w:trHeight w:val="562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6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Организация работы с детьми, состоящими на профилактических учетах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D47CEF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</w:t>
            </w:r>
            <w:r w:rsidR="00C7409E"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.</w:t>
            </w: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eastAsia="ru-RU"/>
              </w:rPr>
              <w:t>С. Федорова</w:t>
            </w:r>
          </w:p>
        </w:tc>
      </w:tr>
      <w:tr w:rsidR="00C7409E" w:rsidRPr="00C7409E" w:rsidTr="00C7409E">
        <w:trPr>
          <w:trHeight w:val="562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7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 мерах по обеспечению безопасности образовательного учреждения.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proofErr w:type="spellStart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Крайнов</w:t>
            </w:r>
            <w:proofErr w:type="spellEnd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В.С.</w:t>
            </w:r>
          </w:p>
        </w:tc>
      </w:tr>
      <w:tr w:rsidR="00C7409E" w:rsidRPr="00C7409E" w:rsidTr="00C7409E">
        <w:trPr>
          <w:trHeight w:val="288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8.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Разное.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C7409E" w:rsidRPr="00C7409E" w:rsidTr="00C7409E">
        <w:trPr>
          <w:trHeight w:val="686"/>
        </w:trPr>
        <w:tc>
          <w:tcPr>
            <w:tcW w:w="8962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b/>
                <w:color w:val="000000"/>
                <w:sz w:val="28"/>
                <w:szCs w:val="28"/>
                <w:lang w:val="ru" w:eastAsia="ru-RU"/>
              </w:rPr>
              <w:t>Ноябрь</w:t>
            </w: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Тема: «Профессиональная культура и компетентность педагога»</w:t>
            </w:r>
          </w:p>
        </w:tc>
      </w:tr>
      <w:tr w:rsidR="00C7409E" w:rsidRPr="00C7409E" w:rsidTr="00C7409E">
        <w:trPr>
          <w:trHeight w:val="562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1.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proofErr w:type="spellStart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Профстандарт</w:t>
            </w:r>
            <w:proofErr w:type="spellEnd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педагога дополнительного образования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45F6A" w:rsidRDefault="00745F6A" w:rsidP="00745F6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В.А. Ермилин</w:t>
            </w:r>
          </w:p>
          <w:p w:rsidR="00C7409E" w:rsidRPr="00C7409E" w:rsidRDefault="00C7409E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C7409E" w:rsidRPr="00C7409E" w:rsidTr="00C7409E">
        <w:trPr>
          <w:trHeight w:val="288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2.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Мастерство и культура педагогического общения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К.С. Федорова</w:t>
            </w:r>
          </w:p>
        </w:tc>
      </w:tr>
      <w:tr w:rsidR="00C7409E" w:rsidRPr="00C7409E" w:rsidTr="00C7409E">
        <w:trPr>
          <w:trHeight w:val="562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3.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Обобщение опыта педагогов дополнительного образования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D47CEF" w:rsidP="00745F6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Е.Ю. Кузовкина</w:t>
            </w:r>
          </w:p>
        </w:tc>
      </w:tr>
      <w:tr w:rsidR="00C7409E" w:rsidRPr="00C7409E" w:rsidTr="00C7409E">
        <w:trPr>
          <w:trHeight w:val="293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4.</w:t>
            </w:r>
          </w:p>
        </w:tc>
        <w:tc>
          <w:tcPr>
            <w:tcW w:w="5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Разное.</w:t>
            </w:r>
          </w:p>
        </w:tc>
        <w:tc>
          <w:tcPr>
            <w:tcW w:w="31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</w:tbl>
    <w:p w:rsidR="00C7409E" w:rsidRPr="00C7409E" w:rsidRDefault="00C7409E" w:rsidP="00C7409E">
      <w:pPr>
        <w:spacing w:after="0" w:line="240" w:lineRule="auto"/>
        <w:jc w:val="both"/>
        <w:outlineLvl w:val="1"/>
        <w:rPr>
          <w:rFonts w:ascii="Times New Roman" w:eastAsia="Arial Unicode MS" w:hAnsi="Times New Roman" w:cs="Times New Roman"/>
          <w:b/>
          <w:color w:val="000000"/>
          <w:sz w:val="28"/>
          <w:szCs w:val="28"/>
          <w:lang w:val="ru" w:eastAsia="ru-RU"/>
        </w:rPr>
      </w:pPr>
      <w:bookmarkStart w:id="7" w:name="bookmark3"/>
      <w:r w:rsidRPr="00C7409E">
        <w:rPr>
          <w:rFonts w:ascii="Times New Roman" w:eastAsia="Arial Unicode MS" w:hAnsi="Times New Roman" w:cs="Times New Roman"/>
          <w:b/>
          <w:color w:val="000000"/>
          <w:sz w:val="28"/>
          <w:szCs w:val="28"/>
          <w:lang w:val="ru" w:eastAsia="ru-RU"/>
        </w:rPr>
        <w:t>Март</w:t>
      </w:r>
      <w:bookmarkEnd w:id="7"/>
    </w:p>
    <w:p w:rsidR="00C7409E" w:rsidRPr="00C7409E" w:rsidRDefault="00C7409E" w:rsidP="00C7409E">
      <w:pPr>
        <w:spacing w:after="0" w:line="240" w:lineRule="auto"/>
        <w:jc w:val="both"/>
        <w:outlineLvl w:val="2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  <w:bookmarkStart w:id="8" w:name="bookmark4"/>
      <w:r w:rsidRPr="00C7409E"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  <w:t>Тема: «Организация работы с одаренными детьми»</w:t>
      </w:r>
      <w:bookmarkEnd w:id="8"/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68"/>
        <w:gridCol w:w="5054"/>
        <w:gridCol w:w="3260"/>
      </w:tblGrid>
      <w:tr w:rsidR="00C7409E" w:rsidRPr="00C7409E" w:rsidTr="00C7409E">
        <w:trPr>
          <w:trHeight w:val="83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Выявления потенциальных способностей обучающихся в рамках учреждения дополнительного образования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D47CEF" w:rsidP="00D47CEF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Е.Ю. Кузовкина</w:t>
            </w:r>
          </w:p>
        </w:tc>
      </w:tr>
      <w:tr w:rsidR="00C7409E" w:rsidRPr="00C7409E" w:rsidTr="00C7409E">
        <w:trPr>
          <w:trHeight w:val="547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3.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Участие одаренных детей в творческих конкурсах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D47CEF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Е.Ю. Кузовкина</w:t>
            </w:r>
          </w:p>
        </w:tc>
      </w:tr>
      <w:tr w:rsidR="00C7409E" w:rsidRPr="00C7409E" w:rsidTr="00C7409E">
        <w:trPr>
          <w:trHeight w:val="1114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4.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Деятельность учреждений дополнительного образования при организации работы с детьми, состоящими на профилактических учетах в рамках межведомственного взаимодействия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D47CEF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Е.Ю. Кузовкина</w:t>
            </w:r>
          </w:p>
        </w:tc>
      </w:tr>
      <w:tr w:rsidR="00C7409E" w:rsidRPr="00C7409E" w:rsidTr="00C7409E">
        <w:trPr>
          <w:trHeight w:val="562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5.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Обсуждение результатов </w:t>
            </w:r>
            <w:proofErr w:type="spellStart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самообследования</w:t>
            </w:r>
            <w:proofErr w:type="spellEnd"/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образовательной деятельности учреждения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745F6A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К.С. Федорова</w:t>
            </w:r>
          </w:p>
        </w:tc>
      </w:tr>
      <w:tr w:rsidR="00C7409E" w:rsidRPr="00C7409E" w:rsidTr="00C7409E">
        <w:trPr>
          <w:trHeight w:val="288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6.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Разное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  <w:tr w:rsidR="00C7409E" w:rsidRPr="00C7409E" w:rsidTr="00C7409E">
        <w:trPr>
          <w:trHeight w:val="1296"/>
        </w:trPr>
        <w:tc>
          <w:tcPr>
            <w:tcW w:w="9082" w:type="dxa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8"/>
                <w:szCs w:val="28"/>
                <w:lang w:val="ru" w:eastAsia="ru-RU"/>
              </w:rPr>
            </w:pPr>
          </w:p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b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b/>
                <w:color w:val="000000"/>
                <w:sz w:val="28"/>
                <w:szCs w:val="28"/>
                <w:lang w:val="ru" w:eastAsia="ru-RU"/>
              </w:rPr>
              <w:t>Май</w:t>
            </w:r>
          </w:p>
          <w:p w:rsidR="00C7409E" w:rsidRPr="00C7409E" w:rsidRDefault="00C7409E" w:rsidP="00D47CE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Тема: «Анализ деятельности учреждения за 20</w:t>
            </w:r>
            <w:r w:rsidR="00745F6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</w:t>
            </w:r>
            <w:r w:rsidR="00D47CE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- 202</w:t>
            </w:r>
            <w:r w:rsidR="00D47CE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учебный год»</w:t>
            </w:r>
          </w:p>
        </w:tc>
      </w:tr>
      <w:tr w:rsidR="00C7409E" w:rsidRPr="00C7409E" w:rsidTr="00C7409E">
        <w:trPr>
          <w:trHeight w:val="562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D47CE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Анализ деятельности учреждения за 20</w:t>
            </w:r>
            <w:r w:rsidR="00745F6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</w:t>
            </w:r>
            <w:r w:rsidR="00D47CE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- 202</w:t>
            </w:r>
            <w:r w:rsidR="00D47CE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учебный год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В.А. Ермилин</w:t>
            </w:r>
          </w:p>
        </w:tc>
      </w:tr>
      <w:tr w:rsidR="00C7409E" w:rsidRPr="00C7409E" w:rsidTr="00C7409E">
        <w:trPr>
          <w:trHeight w:val="1811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lastRenderedPageBreak/>
              <w:t>2.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D47CEF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Подведение итогов и результатов аттестации педагогических работников за 20</w:t>
            </w:r>
            <w:r w:rsidR="00745F6A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</w:t>
            </w:r>
            <w:r w:rsidR="00D47CE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1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-202</w:t>
            </w:r>
            <w:r w:rsidR="00D47CEF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2</w:t>
            </w: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 учебный год. Планирование курсовой подготовки и переподготовки сотрудников на следующий учебный год.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К.С. Федорова</w:t>
            </w:r>
          </w:p>
        </w:tc>
      </w:tr>
      <w:tr w:rsidR="00C7409E" w:rsidRPr="00C7409E" w:rsidTr="00C7409E">
        <w:trPr>
          <w:trHeight w:val="725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3.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Нормативно-правовое и методическое обеспечение организации летнего отдыха детей.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D47CEF" w:rsidP="00D47CEF">
            <w:pPr>
              <w:spacing w:after="0" w:line="240" w:lineRule="auto"/>
              <w:ind w:left="708" w:hanging="708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Е.Ю. Кузовкина</w:t>
            </w:r>
          </w:p>
        </w:tc>
      </w:tr>
      <w:tr w:rsidR="00C7409E" w:rsidRPr="00C7409E" w:rsidTr="00C7409E">
        <w:trPr>
          <w:trHeight w:val="562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4.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О мерах по обеспечению безопасности в период летнего отдыха.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745F6A" w:rsidP="00C7409E">
            <w:pPr>
              <w:spacing w:after="0" w:line="240" w:lineRule="auto"/>
              <w:jc w:val="center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 xml:space="preserve">В.С. </w:t>
            </w:r>
            <w:proofErr w:type="spellStart"/>
            <w:r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Крайнов</w:t>
            </w:r>
            <w:proofErr w:type="spellEnd"/>
          </w:p>
        </w:tc>
      </w:tr>
      <w:tr w:rsidR="00C7409E" w:rsidRPr="00C7409E" w:rsidTr="00C7409E">
        <w:trPr>
          <w:trHeight w:val="298"/>
        </w:trPr>
        <w:tc>
          <w:tcPr>
            <w:tcW w:w="7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5.</w:t>
            </w:r>
          </w:p>
        </w:tc>
        <w:tc>
          <w:tcPr>
            <w:tcW w:w="5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  <w:r w:rsidRPr="00C7409E"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  <w:t>Разное.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409E" w:rsidRPr="00C7409E" w:rsidRDefault="00C7409E" w:rsidP="00C7409E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8"/>
                <w:szCs w:val="28"/>
                <w:lang w:val="ru" w:eastAsia="ru-RU"/>
              </w:rPr>
            </w:pPr>
          </w:p>
        </w:tc>
      </w:tr>
    </w:tbl>
    <w:p w:rsidR="00C7409E" w:rsidRPr="00C7409E" w:rsidRDefault="00C7409E" w:rsidP="00C7409E">
      <w:pPr>
        <w:spacing w:after="0" w:line="240" w:lineRule="auto"/>
        <w:jc w:val="both"/>
        <w:rPr>
          <w:rFonts w:ascii="Times New Roman" w:eastAsia="Arial Unicode MS" w:hAnsi="Times New Roman" w:cs="Times New Roman"/>
          <w:color w:val="000000"/>
          <w:sz w:val="28"/>
          <w:szCs w:val="28"/>
          <w:lang w:val="ru" w:eastAsia="ru-RU"/>
        </w:rPr>
      </w:pPr>
    </w:p>
    <w:p w:rsidR="00C7409E" w:rsidRPr="00C7409E" w:rsidRDefault="00C7409E" w:rsidP="00C7409E">
      <w:pPr>
        <w:jc w:val="both"/>
        <w:rPr>
          <w:rFonts w:ascii="Times New Roman" w:eastAsia="Calibri" w:hAnsi="Times New Roman" w:cs="Times New Roman"/>
          <w:b/>
          <w:sz w:val="32"/>
          <w:szCs w:val="32"/>
        </w:rPr>
      </w:pPr>
    </w:p>
    <w:p w:rsidR="00C7409E" w:rsidRPr="00C7409E" w:rsidRDefault="00C7409E" w:rsidP="00C7409E">
      <w:pPr>
        <w:jc w:val="both"/>
        <w:rPr>
          <w:rFonts w:ascii="Times New Roman" w:eastAsia="Calibri" w:hAnsi="Times New Roman" w:cs="Times New Roman"/>
          <w:b/>
          <w:sz w:val="32"/>
          <w:szCs w:val="32"/>
        </w:rPr>
      </w:pPr>
    </w:p>
    <w:p w:rsidR="00C7409E" w:rsidRPr="00C7409E" w:rsidRDefault="00C7409E" w:rsidP="00C7409E">
      <w:pPr>
        <w:jc w:val="both"/>
        <w:rPr>
          <w:rFonts w:ascii="Times New Roman" w:eastAsia="Calibri" w:hAnsi="Times New Roman" w:cs="Times New Roman"/>
          <w:b/>
          <w:sz w:val="32"/>
          <w:szCs w:val="32"/>
        </w:rPr>
      </w:pPr>
    </w:p>
    <w:p w:rsidR="00C7409E" w:rsidRPr="00C7409E" w:rsidRDefault="00C7409E" w:rsidP="00C7409E">
      <w:pPr>
        <w:jc w:val="both"/>
        <w:rPr>
          <w:rFonts w:ascii="Times New Roman" w:eastAsia="Calibri" w:hAnsi="Times New Roman" w:cs="Times New Roman"/>
          <w:b/>
          <w:sz w:val="32"/>
          <w:szCs w:val="32"/>
        </w:rPr>
      </w:pPr>
    </w:p>
    <w:p w:rsidR="00C7409E" w:rsidRPr="00C7409E" w:rsidRDefault="00C7409E" w:rsidP="00C7409E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409E" w:rsidRPr="00C7409E" w:rsidRDefault="00C7409E" w:rsidP="00C7409E">
      <w:pPr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2123D0" w:rsidRDefault="002123D0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5F6A" w:rsidRDefault="00745F6A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745F6A" w:rsidRDefault="00745F6A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CEF" w:rsidRDefault="00D47CEF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CEF" w:rsidRDefault="00D47CEF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CEF" w:rsidRDefault="00D47CEF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CEF" w:rsidRDefault="00D47CEF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CEF" w:rsidRDefault="00D47CEF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CEF" w:rsidRDefault="00D47CEF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CEF" w:rsidRDefault="00D47CEF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CEF" w:rsidRDefault="00D47CEF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D47CEF" w:rsidRDefault="00D47CEF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409E" w:rsidRPr="00C7409E" w:rsidRDefault="00C7409E" w:rsidP="00C7409E">
      <w:pPr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C7409E">
        <w:rPr>
          <w:rFonts w:ascii="Times New Roman" w:eastAsia="Calibri" w:hAnsi="Times New Roman" w:cs="Times New Roman"/>
          <w:b/>
          <w:sz w:val="28"/>
          <w:szCs w:val="28"/>
        </w:rPr>
        <w:lastRenderedPageBreak/>
        <w:t>Контроль руководства</w:t>
      </w:r>
    </w:p>
    <w:tbl>
      <w:tblPr>
        <w:tblpPr w:leftFromText="180" w:rightFromText="180" w:vertAnchor="text" w:horzAnchor="margin" w:tblpXSpec="center" w:tblpY="142"/>
        <w:tblW w:w="0" w:type="auto"/>
        <w:tblLook w:val="04A0" w:firstRow="1" w:lastRow="0" w:firstColumn="1" w:lastColumn="0" w:noHBand="0" w:noVBand="1"/>
      </w:tblPr>
      <w:tblGrid>
        <w:gridCol w:w="594"/>
        <w:gridCol w:w="5953"/>
        <w:gridCol w:w="3022"/>
      </w:tblGrid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Тема заседаний при директоре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Время проведения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Стратегия и перспективы </w:t>
            </w:r>
            <w:proofErr w:type="spellStart"/>
            <w:proofErr w:type="gramStart"/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пед.коллектива</w:t>
            </w:r>
            <w:proofErr w:type="spellEnd"/>
            <w:proofErr w:type="gramEnd"/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на учебный год. Распределение обязанностей и нагрузки среди педагогов учреждения. Комплектование групп. 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(август)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Развитие рейтинговых видов деятельности. Создание материально - технической  базы и подбор педагогических  кадров. Итоги работы коллектива по завершению укомплектованности объединений.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(сентябрь)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Подведение итогов работы педагогического коллектива за первое полугодие. Становление и развитие декоративно-прикладного творчества посредством  работы  объединений  данного направления («Сувениры России») 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(декабрь)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Формирование и отбор лучших воспитанников в сборные команды учреждения по техническим видам спорта. 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(февраль)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Анализ и подведение итогов по организации выставочных работ, воспитанников учреждения.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(март)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Выполнение программного материала и его соответствие учебному плану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(март)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Подготовка к проведению работы в  летний период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(апрель)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Утверждение графика проведения мастер-классов для учащихся летне-лагерной </w:t>
            </w:r>
            <w:proofErr w:type="gramStart"/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смены .</w:t>
            </w:r>
            <w:proofErr w:type="gramEnd"/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(май)</w:t>
            </w:r>
          </w:p>
        </w:tc>
      </w:tr>
      <w:tr w:rsidR="00C7409E" w:rsidRPr="00C7409E" w:rsidTr="00C7409E">
        <w:tc>
          <w:tcPr>
            <w:tcW w:w="594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5953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Утверждение планируемых маршрутов походов яхты «Спасск»</w:t>
            </w:r>
          </w:p>
        </w:tc>
        <w:tc>
          <w:tcPr>
            <w:tcW w:w="3022" w:type="dxa"/>
          </w:tcPr>
          <w:p w:rsidR="00C7409E" w:rsidRPr="00C7409E" w:rsidRDefault="00C7409E" w:rsidP="00C7409E">
            <w:pPr>
              <w:contextualSpacing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eastAsia="Calibri" w:hAnsi="Times New Roman" w:cs="Times New Roman"/>
                <w:sz w:val="28"/>
                <w:szCs w:val="28"/>
              </w:rPr>
              <w:t>(май-июнь)</w:t>
            </w:r>
          </w:p>
        </w:tc>
      </w:tr>
    </w:tbl>
    <w:p w:rsidR="00C7409E" w:rsidRPr="00C7409E" w:rsidRDefault="00C7409E" w:rsidP="00C7409E">
      <w:pPr>
        <w:ind w:left="720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</w:p>
    <w:p w:rsidR="00C7409E" w:rsidRPr="00C7409E" w:rsidRDefault="00C7409E" w:rsidP="00C7409E">
      <w:pPr>
        <w:ind w:left="720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C7409E" w:rsidRDefault="00C7409E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123D0" w:rsidRDefault="002123D0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123D0" w:rsidRDefault="002123D0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2123D0" w:rsidRPr="00C7409E" w:rsidRDefault="002123D0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827D4E" w:rsidRDefault="00C7409E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C7409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lastRenderedPageBreak/>
        <w:t xml:space="preserve">                                   </w:t>
      </w:r>
    </w:p>
    <w:p w:rsidR="003D07D8" w:rsidRPr="004F525E" w:rsidRDefault="003D07D8" w:rsidP="003D07D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F525E">
        <w:rPr>
          <w:rFonts w:ascii="Times New Roman" w:hAnsi="Times New Roman" w:cs="Times New Roman"/>
          <w:b/>
          <w:sz w:val="28"/>
          <w:szCs w:val="28"/>
        </w:rPr>
        <w:t xml:space="preserve">План </w:t>
      </w:r>
      <w:r>
        <w:rPr>
          <w:rFonts w:ascii="Times New Roman" w:hAnsi="Times New Roman" w:cs="Times New Roman"/>
          <w:b/>
          <w:sz w:val="28"/>
          <w:szCs w:val="28"/>
        </w:rPr>
        <w:t>мероприятий</w:t>
      </w:r>
      <w:r w:rsidRPr="004F525E">
        <w:rPr>
          <w:rFonts w:ascii="Times New Roman" w:hAnsi="Times New Roman" w:cs="Times New Roman"/>
          <w:b/>
          <w:sz w:val="28"/>
          <w:szCs w:val="28"/>
        </w:rPr>
        <w:t xml:space="preserve"> МБОУ ДО СДТТ «Регата»</w:t>
      </w:r>
      <w:r>
        <w:rPr>
          <w:rFonts w:ascii="Times New Roman" w:hAnsi="Times New Roman" w:cs="Times New Roman"/>
          <w:b/>
          <w:sz w:val="28"/>
          <w:szCs w:val="28"/>
        </w:rPr>
        <w:t xml:space="preserve"> на 2021-2022 год</w:t>
      </w:r>
    </w:p>
    <w:p w:rsidR="003D07D8" w:rsidRDefault="003D07D8" w:rsidP="003D07D8">
      <w:pPr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3686"/>
        <w:gridCol w:w="2179"/>
        <w:gridCol w:w="3031"/>
      </w:tblGrid>
      <w:tr w:rsidR="003D07D8" w:rsidRPr="00830AEC" w:rsidTr="00107F92">
        <w:tc>
          <w:tcPr>
            <w:tcW w:w="675" w:type="dxa"/>
          </w:tcPr>
          <w:p w:rsidR="003D07D8" w:rsidRPr="00830AEC" w:rsidRDefault="003D07D8" w:rsidP="00107F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0AEC">
              <w:rPr>
                <w:rFonts w:ascii="Times New Roman" w:hAnsi="Times New Roman" w:cs="Times New Roman"/>
                <w:b/>
                <w:sz w:val="28"/>
                <w:szCs w:val="28"/>
              </w:rPr>
              <w:t>№ п/п</w:t>
            </w:r>
          </w:p>
        </w:tc>
        <w:tc>
          <w:tcPr>
            <w:tcW w:w="3686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07D8" w:rsidRPr="00830AEC" w:rsidRDefault="003D07D8" w:rsidP="00107F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Мероприятие</w:t>
            </w:r>
          </w:p>
          <w:p w:rsidR="003D07D8" w:rsidRPr="00830AEC" w:rsidRDefault="003D07D8" w:rsidP="00107F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179" w:type="dxa"/>
          </w:tcPr>
          <w:p w:rsidR="003D07D8" w:rsidRPr="00830AEC" w:rsidRDefault="003D07D8" w:rsidP="00107F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07D8" w:rsidRPr="00830AEC" w:rsidRDefault="003D07D8" w:rsidP="00107F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0AEC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031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0AEC">
              <w:rPr>
                <w:rFonts w:ascii="Times New Roman" w:hAnsi="Times New Roman" w:cs="Times New Roman"/>
                <w:b/>
                <w:sz w:val="28"/>
                <w:szCs w:val="28"/>
              </w:rPr>
              <w:t>Ф.И.О.</w:t>
            </w:r>
          </w:p>
          <w:p w:rsidR="003D07D8" w:rsidRPr="00830AEC" w:rsidRDefault="003D07D8" w:rsidP="00107F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Ответственных педагогов</w:t>
            </w:r>
          </w:p>
        </w:tc>
      </w:tr>
      <w:tr w:rsidR="003D07D8" w:rsidRPr="00830AEC" w:rsidTr="00107F92">
        <w:tc>
          <w:tcPr>
            <w:tcW w:w="9571" w:type="dxa"/>
            <w:gridSpan w:val="4"/>
          </w:tcPr>
          <w:p w:rsidR="003D07D8" w:rsidRPr="00830AEC" w:rsidRDefault="003D07D8" w:rsidP="00107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Всероссийское мероприятие </w:t>
            </w:r>
          </w:p>
        </w:tc>
      </w:tr>
      <w:tr w:rsidR="003D07D8" w:rsidRPr="009970B8" w:rsidTr="00107F92">
        <w:trPr>
          <w:trHeight w:val="1104"/>
        </w:trPr>
        <w:tc>
          <w:tcPr>
            <w:tcW w:w="675" w:type="dxa"/>
          </w:tcPr>
          <w:p w:rsidR="003D07D8" w:rsidRPr="001F1A0A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F1A0A">
              <w:rPr>
                <w:rFonts w:ascii="Times New Roman" w:hAnsi="Times New Roman" w:cs="Times New Roman"/>
                <w:sz w:val="28"/>
                <w:szCs w:val="28"/>
              </w:rPr>
              <w:t xml:space="preserve">  1</w:t>
            </w:r>
          </w:p>
        </w:tc>
        <w:tc>
          <w:tcPr>
            <w:tcW w:w="3686" w:type="dxa"/>
          </w:tcPr>
          <w:p w:rsidR="003D07D8" w:rsidRPr="0073635E" w:rsidRDefault="003D07D8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EA2D2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Всероссийская конференция «Юные техники и изобретатели» в Государственной Думе Федерального Собрания РФ</w:t>
            </w:r>
          </w:p>
        </w:tc>
        <w:tc>
          <w:tcPr>
            <w:tcW w:w="2179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Сентябрь 2021-апрель 2022</w:t>
            </w:r>
          </w:p>
        </w:tc>
        <w:tc>
          <w:tcPr>
            <w:tcW w:w="3031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07D8" w:rsidRPr="00140F1B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Корнилов В.А,</w:t>
            </w:r>
          </w:p>
          <w:p w:rsidR="003D07D8" w:rsidRPr="00140F1B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Ермилин В.А,</w:t>
            </w:r>
          </w:p>
          <w:p w:rsidR="003D07D8" w:rsidRPr="00140F1B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</w:t>
            </w:r>
            <w:proofErr w:type="spellStart"/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Махмутов</w:t>
            </w:r>
            <w:proofErr w:type="spellEnd"/>
            <w:r w:rsidRPr="00140F1B">
              <w:rPr>
                <w:rFonts w:ascii="Times New Roman" w:hAnsi="Times New Roman" w:cs="Times New Roman"/>
                <w:sz w:val="28"/>
                <w:szCs w:val="28"/>
              </w:rPr>
              <w:t xml:space="preserve"> И.М.</w:t>
            </w:r>
          </w:p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07D8" w:rsidRPr="009970B8" w:rsidTr="00107F92">
        <w:trPr>
          <w:trHeight w:val="1104"/>
        </w:trPr>
        <w:tc>
          <w:tcPr>
            <w:tcW w:w="675" w:type="dxa"/>
          </w:tcPr>
          <w:p w:rsidR="003D07D8" w:rsidRDefault="000E0C31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:rsidR="000E0C31" w:rsidRDefault="000E0C31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E0C31" w:rsidRPr="001F1A0A" w:rsidRDefault="000E0C31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6" w:type="dxa"/>
          </w:tcPr>
          <w:p w:rsidR="003D07D8" w:rsidRPr="00235273" w:rsidRDefault="003D07D8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352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III открытый Всероссийский конкурс по </w:t>
            </w:r>
            <w:proofErr w:type="spellStart"/>
            <w:r w:rsidRPr="002352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прототипированию</w:t>
            </w:r>
            <w:proofErr w:type="spellEnd"/>
          </w:p>
          <w:p w:rsidR="003D07D8" w:rsidRPr="00140F1B" w:rsidRDefault="003D07D8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352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«Полет инженерных идей»</w:t>
            </w:r>
          </w:p>
        </w:tc>
        <w:tc>
          <w:tcPr>
            <w:tcW w:w="2179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35273">
              <w:rPr>
                <w:rFonts w:ascii="Times New Roman" w:hAnsi="Times New Roman" w:cs="Times New Roman"/>
                <w:sz w:val="28"/>
                <w:szCs w:val="28"/>
              </w:rPr>
              <w:t>Сентябрь-декабрь 2021</w:t>
            </w:r>
          </w:p>
        </w:tc>
        <w:tc>
          <w:tcPr>
            <w:tcW w:w="3031" w:type="dxa"/>
          </w:tcPr>
          <w:p w:rsidR="003D07D8" w:rsidRPr="00235273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5273">
              <w:rPr>
                <w:rFonts w:ascii="Times New Roman" w:hAnsi="Times New Roman" w:cs="Times New Roman"/>
                <w:sz w:val="28"/>
                <w:szCs w:val="28"/>
              </w:rPr>
              <w:t>Стрелов Н.К.,</w:t>
            </w:r>
          </w:p>
          <w:p w:rsidR="003D07D8" w:rsidRPr="00235273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5273">
              <w:rPr>
                <w:rFonts w:ascii="Times New Roman" w:hAnsi="Times New Roman" w:cs="Times New Roman"/>
                <w:sz w:val="28"/>
                <w:szCs w:val="28"/>
              </w:rPr>
              <w:t>Корнилов В.А,</w:t>
            </w:r>
          </w:p>
          <w:p w:rsidR="003D07D8" w:rsidRPr="00140F1B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35273">
              <w:rPr>
                <w:rFonts w:ascii="Times New Roman" w:hAnsi="Times New Roman" w:cs="Times New Roman"/>
                <w:sz w:val="28"/>
                <w:szCs w:val="28"/>
              </w:rPr>
              <w:t>Махмутов</w:t>
            </w:r>
            <w:proofErr w:type="spellEnd"/>
            <w:r w:rsidRPr="00235273">
              <w:rPr>
                <w:rFonts w:ascii="Times New Roman" w:hAnsi="Times New Roman" w:cs="Times New Roman"/>
                <w:sz w:val="28"/>
                <w:szCs w:val="28"/>
              </w:rPr>
              <w:t xml:space="preserve"> И.М.</w:t>
            </w:r>
          </w:p>
        </w:tc>
      </w:tr>
      <w:tr w:rsidR="003D07D8" w:rsidRPr="009970B8" w:rsidTr="00107F92">
        <w:trPr>
          <w:trHeight w:val="1104"/>
        </w:trPr>
        <w:tc>
          <w:tcPr>
            <w:tcW w:w="675" w:type="dxa"/>
          </w:tcPr>
          <w:p w:rsidR="003D07D8" w:rsidRPr="001F1A0A" w:rsidRDefault="000E0C31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:rsidR="003D07D8" w:rsidRPr="00140F1B" w:rsidRDefault="003D07D8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Всероссийский конкурс для обучающихся от 7 лет до 14 лет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</w:t>
            </w:r>
            <w:r w:rsidRPr="00140F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«</w:t>
            </w:r>
            <w:proofErr w:type="spellStart"/>
            <w:r w:rsidRPr="00140F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РоботоДатели</w:t>
            </w:r>
            <w:proofErr w:type="spellEnd"/>
            <w:r w:rsidRPr="00140F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» (Робот, дающий пользу)</w:t>
            </w:r>
          </w:p>
        </w:tc>
        <w:tc>
          <w:tcPr>
            <w:tcW w:w="2179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 2021</w:t>
            </w:r>
          </w:p>
        </w:tc>
        <w:tc>
          <w:tcPr>
            <w:tcW w:w="3031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Фролов Н.В.</w:t>
            </w:r>
          </w:p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07D8" w:rsidRPr="009970B8" w:rsidTr="00107F92">
        <w:trPr>
          <w:trHeight w:val="1104"/>
        </w:trPr>
        <w:tc>
          <w:tcPr>
            <w:tcW w:w="675" w:type="dxa"/>
          </w:tcPr>
          <w:p w:rsidR="003D07D8" w:rsidRPr="001F1A0A" w:rsidRDefault="000E0C31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86" w:type="dxa"/>
          </w:tcPr>
          <w:p w:rsidR="003D07D8" w:rsidRPr="00140F1B" w:rsidRDefault="003D07D8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0F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Всероссийский конкурс юных фотолюбителей «Юность России»</w:t>
            </w:r>
          </w:p>
        </w:tc>
        <w:tc>
          <w:tcPr>
            <w:tcW w:w="2179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 2021 – март 2022</w:t>
            </w:r>
          </w:p>
        </w:tc>
        <w:tc>
          <w:tcPr>
            <w:tcW w:w="3031" w:type="dxa"/>
          </w:tcPr>
          <w:p w:rsidR="003D07D8" w:rsidRPr="00140F1B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Ермилин В.А</w:t>
            </w:r>
          </w:p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Ашмарина</w:t>
            </w:r>
            <w:proofErr w:type="spellEnd"/>
            <w:r w:rsidRPr="00140F1B">
              <w:rPr>
                <w:rFonts w:ascii="Times New Roman" w:hAnsi="Times New Roman" w:cs="Times New Roman"/>
                <w:sz w:val="28"/>
                <w:szCs w:val="28"/>
              </w:rPr>
              <w:t xml:space="preserve"> Н.Г.</w:t>
            </w:r>
          </w:p>
        </w:tc>
      </w:tr>
      <w:tr w:rsidR="003D07D8" w:rsidRPr="009970B8" w:rsidTr="00107F92">
        <w:trPr>
          <w:trHeight w:val="1104"/>
        </w:trPr>
        <w:tc>
          <w:tcPr>
            <w:tcW w:w="675" w:type="dxa"/>
          </w:tcPr>
          <w:p w:rsidR="003D07D8" w:rsidRPr="001F1A0A" w:rsidRDefault="000E0C31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86" w:type="dxa"/>
          </w:tcPr>
          <w:p w:rsidR="003D07D8" w:rsidRPr="00140F1B" w:rsidRDefault="003D07D8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0F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Всероссийская телекоммуникационная олимпиада юных журналистов</w:t>
            </w:r>
          </w:p>
        </w:tc>
        <w:tc>
          <w:tcPr>
            <w:tcW w:w="2179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 2021 – март 2022</w:t>
            </w:r>
          </w:p>
        </w:tc>
        <w:tc>
          <w:tcPr>
            <w:tcW w:w="3031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</w:t>
            </w:r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Ермилин В.А</w:t>
            </w:r>
          </w:p>
        </w:tc>
      </w:tr>
      <w:tr w:rsidR="003D07D8" w:rsidRPr="009970B8" w:rsidTr="00107F92">
        <w:trPr>
          <w:trHeight w:val="1104"/>
        </w:trPr>
        <w:tc>
          <w:tcPr>
            <w:tcW w:w="675" w:type="dxa"/>
          </w:tcPr>
          <w:p w:rsidR="003D07D8" w:rsidRPr="001F1A0A" w:rsidRDefault="000E0C31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86" w:type="dxa"/>
          </w:tcPr>
          <w:p w:rsidR="003D07D8" w:rsidRPr="00140F1B" w:rsidRDefault="003D07D8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0F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Всероссийский конкурс </w:t>
            </w:r>
            <w:proofErr w:type="spellStart"/>
            <w:r w:rsidRPr="00140F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медиатворчества</w:t>
            </w:r>
            <w:proofErr w:type="spellEnd"/>
            <w:r w:rsidRPr="00140F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 программирования среди обучающихся «24 </w:t>
            </w:r>
            <w:proofErr w:type="spellStart"/>
            <w:r w:rsidRPr="00140F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bit</w:t>
            </w:r>
            <w:proofErr w:type="spellEnd"/>
            <w:r w:rsidRPr="00140F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179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 2021 – март 2022</w:t>
            </w:r>
          </w:p>
        </w:tc>
        <w:tc>
          <w:tcPr>
            <w:tcW w:w="3031" w:type="dxa"/>
          </w:tcPr>
          <w:p w:rsidR="003D07D8" w:rsidRPr="00140F1B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Ермилин В.А</w:t>
            </w:r>
          </w:p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Ашмарина</w:t>
            </w:r>
            <w:proofErr w:type="spellEnd"/>
            <w:r w:rsidRPr="00140F1B">
              <w:rPr>
                <w:rFonts w:ascii="Times New Roman" w:hAnsi="Times New Roman" w:cs="Times New Roman"/>
                <w:sz w:val="28"/>
                <w:szCs w:val="28"/>
              </w:rPr>
              <w:t xml:space="preserve"> Н.Г.</w:t>
            </w:r>
          </w:p>
        </w:tc>
      </w:tr>
      <w:tr w:rsidR="003D07D8" w:rsidRPr="009970B8" w:rsidTr="00107F92">
        <w:trPr>
          <w:trHeight w:val="1104"/>
        </w:trPr>
        <w:tc>
          <w:tcPr>
            <w:tcW w:w="675" w:type="dxa"/>
          </w:tcPr>
          <w:p w:rsidR="003D07D8" w:rsidRPr="001F1A0A" w:rsidRDefault="000E0C31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86" w:type="dxa"/>
          </w:tcPr>
          <w:p w:rsidR="003D07D8" w:rsidRPr="00140F1B" w:rsidRDefault="003D07D8" w:rsidP="00107F9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0F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Всероссийский конкурс юных кинематографистов «Десятая муза»</w:t>
            </w:r>
          </w:p>
        </w:tc>
        <w:tc>
          <w:tcPr>
            <w:tcW w:w="2179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 2021 – март 2022</w:t>
            </w:r>
          </w:p>
        </w:tc>
        <w:tc>
          <w:tcPr>
            <w:tcW w:w="3031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Ермилин В.А</w:t>
            </w:r>
          </w:p>
        </w:tc>
      </w:tr>
      <w:tr w:rsidR="003D07D8" w:rsidRPr="009970B8" w:rsidTr="00107F92">
        <w:trPr>
          <w:trHeight w:val="1104"/>
        </w:trPr>
        <w:tc>
          <w:tcPr>
            <w:tcW w:w="675" w:type="dxa"/>
          </w:tcPr>
          <w:p w:rsidR="003D07D8" w:rsidRPr="001F1A0A" w:rsidRDefault="000E0C31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86" w:type="dxa"/>
          </w:tcPr>
          <w:p w:rsidR="003D07D8" w:rsidRPr="00140F1B" w:rsidRDefault="003D07D8" w:rsidP="00107F9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40F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Всероссийский конкурс для обучающихся «мульти-</w:t>
            </w:r>
            <w:proofErr w:type="spellStart"/>
            <w:r w:rsidRPr="00140F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scienceMAKER</w:t>
            </w:r>
            <w:proofErr w:type="spellEnd"/>
            <w:r w:rsidRPr="00140F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» (создание мультфильма, видеофильма по </w:t>
            </w:r>
            <w:proofErr w:type="spellStart"/>
            <w:r w:rsidRPr="00140F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нанотехнологиям</w:t>
            </w:r>
            <w:proofErr w:type="spellEnd"/>
            <w:r w:rsidRPr="00140F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  <w:p w:rsidR="003D07D8" w:rsidRPr="00140F1B" w:rsidRDefault="003D07D8" w:rsidP="00107F9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40F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Республиканский конкурс компьютерного творчества </w:t>
            </w:r>
            <w:r w:rsidRPr="00140F1B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«Виртуальный мир в моем смартфоне»</w:t>
            </w:r>
          </w:p>
        </w:tc>
        <w:tc>
          <w:tcPr>
            <w:tcW w:w="2179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lastRenderedPageBreak/>
              <w:t>ноябрь 2021</w:t>
            </w:r>
          </w:p>
        </w:tc>
        <w:tc>
          <w:tcPr>
            <w:tcW w:w="3031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Ермилин В.А</w:t>
            </w:r>
          </w:p>
        </w:tc>
      </w:tr>
      <w:tr w:rsidR="003D07D8" w:rsidRPr="009970B8" w:rsidTr="00107F92">
        <w:trPr>
          <w:trHeight w:val="1104"/>
        </w:trPr>
        <w:tc>
          <w:tcPr>
            <w:tcW w:w="675" w:type="dxa"/>
          </w:tcPr>
          <w:p w:rsidR="003D07D8" w:rsidRPr="001F1A0A" w:rsidRDefault="000E0C31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10</w:t>
            </w:r>
          </w:p>
        </w:tc>
        <w:tc>
          <w:tcPr>
            <w:tcW w:w="3686" w:type="dxa"/>
          </w:tcPr>
          <w:p w:rsidR="003D07D8" w:rsidRPr="00140F1B" w:rsidRDefault="003D07D8" w:rsidP="00107F9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2352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Международный фест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иваль детской анимации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Мульт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-ге</w:t>
            </w:r>
            <w:r w:rsidRPr="0023527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рой»</w:t>
            </w:r>
          </w:p>
        </w:tc>
        <w:tc>
          <w:tcPr>
            <w:tcW w:w="2179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352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январь-март 2022 (12.01-15.03)</w:t>
            </w:r>
          </w:p>
        </w:tc>
        <w:tc>
          <w:tcPr>
            <w:tcW w:w="3031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35273">
              <w:rPr>
                <w:rFonts w:ascii="Times New Roman" w:hAnsi="Times New Roman" w:cs="Times New Roman"/>
                <w:sz w:val="28"/>
                <w:szCs w:val="28"/>
              </w:rPr>
              <w:t>Ермилин В.А</w:t>
            </w:r>
          </w:p>
        </w:tc>
      </w:tr>
      <w:tr w:rsidR="003D07D8" w:rsidRPr="009970B8" w:rsidTr="00107F92">
        <w:trPr>
          <w:trHeight w:val="1104"/>
        </w:trPr>
        <w:tc>
          <w:tcPr>
            <w:tcW w:w="675" w:type="dxa"/>
          </w:tcPr>
          <w:p w:rsidR="003D07D8" w:rsidRPr="004F525E" w:rsidRDefault="000E0C31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686" w:type="dxa"/>
          </w:tcPr>
          <w:p w:rsidR="003D07D8" w:rsidRPr="00235273" w:rsidRDefault="003D07D8" w:rsidP="00107F9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35273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Всероссийский конкурс научно-технического творчества учащихся «Юные техники ХХI века»</w:t>
            </w:r>
          </w:p>
        </w:tc>
        <w:tc>
          <w:tcPr>
            <w:tcW w:w="2179" w:type="dxa"/>
          </w:tcPr>
          <w:p w:rsidR="003D07D8" w:rsidRPr="00235273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35273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январь-февраль 2022</w:t>
            </w:r>
          </w:p>
        </w:tc>
        <w:tc>
          <w:tcPr>
            <w:tcW w:w="3031" w:type="dxa"/>
          </w:tcPr>
          <w:p w:rsidR="003D07D8" w:rsidRPr="00235273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5273">
              <w:rPr>
                <w:rFonts w:ascii="Times New Roman" w:hAnsi="Times New Roman" w:cs="Times New Roman"/>
                <w:sz w:val="28"/>
                <w:szCs w:val="28"/>
              </w:rPr>
              <w:t>Ермилин В.А,</w:t>
            </w:r>
          </w:p>
          <w:p w:rsidR="003D07D8" w:rsidRPr="00235273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35273">
              <w:rPr>
                <w:rFonts w:ascii="Times New Roman" w:hAnsi="Times New Roman" w:cs="Times New Roman"/>
                <w:sz w:val="28"/>
                <w:szCs w:val="28"/>
              </w:rPr>
              <w:t>Корнилов В.А,</w:t>
            </w:r>
          </w:p>
          <w:p w:rsidR="003D07D8" w:rsidRPr="00235273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235273">
              <w:rPr>
                <w:rFonts w:ascii="Times New Roman" w:hAnsi="Times New Roman" w:cs="Times New Roman"/>
                <w:sz w:val="28"/>
                <w:szCs w:val="28"/>
              </w:rPr>
              <w:t>Махмутов</w:t>
            </w:r>
            <w:proofErr w:type="spellEnd"/>
            <w:r w:rsidRPr="00235273">
              <w:rPr>
                <w:rFonts w:ascii="Times New Roman" w:hAnsi="Times New Roman" w:cs="Times New Roman"/>
                <w:sz w:val="28"/>
                <w:szCs w:val="28"/>
              </w:rPr>
              <w:t xml:space="preserve"> И .М.</w:t>
            </w:r>
          </w:p>
        </w:tc>
      </w:tr>
      <w:tr w:rsidR="003D07D8" w:rsidRPr="009970B8" w:rsidTr="00107F92">
        <w:trPr>
          <w:trHeight w:val="1104"/>
        </w:trPr>
        <w:tc>
          <w:tcPr>
            <w:tcW w:w="675" w:type="dxa"/>
          </w:tcPr>
          <w:p w:rsidR="003D07D8" w:rsidRPr="004F525E" w:rsidRDefault="000E0C31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686" w:type="dxa"/>
          </w:tcPr>
          <w:p w:rsidR="003D07D8" w:rsidRPr="00235273" w:rsidRDefault="003D07D8" w:rsidP="00107F9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30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Всероссийский конкурс начального технического моделирования и конструирования «Юный техник – моделист»</w:t>
            </w:r>
          </w:p>
        </w:tc>
        <w:tc>
          <w:tcPr>
            <w:tcW w:w="2179" w:type="dxa"/>
          </w:tcPr>
          <w:p w:rsidR="003D07D8" w:rsidRPr="00235273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январь-март 2022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Трошин В.А,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Корнилов В.А,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Стрелов Н.К,</w:t>
            </w:r>
          </w:p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Махмутов</w:t>
            </w:r>
            <w:proofErr w:type="spellEnd"/>
            <w:r w:rsidRPr="00A73057">
              <w:rPr>
                <w:rFonts w:ascii="Times New Roman" w:hAnsi="Times New Roman" w:cs="Times New Roman"/>
                <w:sz w:val="28"/>
                <w:szCs w:val="28"/>
              </w:rPr>
              <w:t xml:space="preserve"> И.М.</w:t>
            </w:r>
          </w:p>
          <w:p w:rsidR="003D07D8" w:rsidRPr="00235273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07D8" w:rsidRPr="009970B8" w:rsidTr="00107F92">
        <w:trPr>
          <w:trHeight w:val="555"/>
        </w:trPr>
        <w:tc>
          <w:tcPr>
            <w:tcW w:w="675" w:type="dxa"/>
          </w:tcPr>
          <w:p w:rsidR="003D07D8" w:rsidRPr="009970B8" w:rsidRDefault="003D07D8" w:rsidP="000E0C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E0C31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6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F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Всероссийская научно-техническая олимпиада по </w:t>
            </w:r>
            <w:proofErr w:type="spellStart"/>
            <w:r w:rsidRPr="00140F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судомоделированию</w:t>
            </w:r>
            <w:proofErr w:type="spellEnd"/>
            <w:r w:rsidRPr="00140F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ЕК-600, ЕН-600,ЕЛ-600^2-to,F4-C, F3E, </w:t>
            </w:r>
            <w:proofErr w:type="spellStart"/>
            <w:r w:rsidRPr="00140F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MiniEcoExpert</w:t>
            </w:r>
            <w:proofErr w:type="spellEnd"/>
            <w:r w:rsidRPr="00140F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(младшая возрастная группа)</w:t>
            </w:r>
          </w:p>
        </w:tc>
        <w:tc>
          <w:tcPr>
            <w:tcW w:w="2179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</w:p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 2022</w:t>
            </w:r>
          </w:p>
        </w:tc>
        <w:tc>
          <w:tcPr>
            <w:tcW w:w="3031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Корнилов В.А.</w:t>
            </w:r>
          </w:p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Трошин В.А.</w:t>
            </w:r>
          </w:p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07D8" w:rsidRPr="009970B8" w:rsidTr="00107F92">
        <w:trPr>
          <w:trHeight w:val="1297"/>
        </w:trPr>
        <w:tc>
          <w:tcPr>
            <w:tcW w:w="675" w:type="dxa"/>
          </w:tcPr>
          <w:p w:rsidR="003D07D8" w:rsidRPr="009970B8" w:rsidRDefault="000E0C31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686" w:type="dxa"/>
          </w:tcPr>
          <w:p w:rsidR="003D07D8" w:rsidRPr="00140F1B" w:rsidRDefault="003D07D8" w:rsidP="00107F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0F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Всероссийская робототехническая олимпиада</w:t>
            </w:r>
          </w:p>
        </w:tc>
        <w:tc>
          <w:tcPr>
            <w:tcW w:w="2179" w:type="dxa"/>
          </w:tcPr>
          <w:p w:rsidR="003D07D8" w:rsidRPr="00140F1B" w:rsidRDefault="003D07D8" w:rsidP="00107F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F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 2022</w:t>
            </w:r>
          </w:p>
        </w:tc>
        <w:tc>
          <w:tcPr>
            <w:tcW w:w="3031" w:type="dxa"/>
          </w:tcPr>
          <w:p w:rsidR="003D07D8" w:rsidRPr="00140F1B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sz w:val="28"/>
                <w:szCs w:val="28"/>
              </w:rPr>
              <w:t xml:space="preserve">         Фролов Н.В</w:t>
            </w:r>
          </w:p>
        </w:tc>
      </w:tr>
      <w:tr w:rsidR="003D07D8" w:rsidRPr="009970B8" w:rsidTr="00107F92">
        <w:trPr>
          <w:trHeight w:val="1680"/>
        </w:trPr>
        <w:tc>
          <w:tcPr>
            <w:tcW w:w="675" w:type="dxa"/>
          </w:tcPr>
          <w:p w:rsidR="003D07D8" w:rsidRPr="009970B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07D8" w:rsidRPr="009970B8" w:rsidRDefault="00B416F0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686" w:type="dxa"/>
          </w:tcPr>
          <w:p w:rsidR="003D07D8" w:rsidRPr="00140F1B" w:rsidRDefault="003D07D8" w:rsidP="00107F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40F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Всероссийская научно-техническая олимпиада по </w:t>
            </w:r>
            <w:proofErr w:type="spellStart"/>
            <w:r w:rsidRPr="00140F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авиамоделированию</w:t>
            </w:r>
            <w:proofErr w:type="spellEnd"/>
            <w:r w:rsidRPr="00140F1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среди учащихся в номинации «свободнолетающие»</w:t>
            </w:r>
          </w:p>
        </w:tc>
        <w:tc>
          <w:tcPr>
            <w:tcW w:w="2179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Май 2022</w:t>
            </w:r>
          </w:p>
        </w:tc>
        <w:tc>
          <w:tcPr>
            <w:tcW w:w="3031" w:type="dxa"/>
          </w:tcPr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Махмутов</w:t>
            </w:r>
            <w:proofErr w:type="spellEnd"/>
            <w:r w:rsidRPr="00140F1B">
              <w:rPr>
                <w:rFonts w:ascii="Times New Roman" w:hAnsi="Times New Roman" w:cs="Times New Roman"/>
                <w:sz w:val="28"/>
                <w:szCs w:val="28"/>
              </w:rPr>
              <w:t xml:space="preserve"> И.М</w:t>
            </w:r>
          </w:p>
          <w:p w:rsidR="003D07D8" w:rsidRPr="00140F1B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proofErr w:type="spellStart"/>
            <w:r w:rsidRPr="00140F1B">
              <w:rPr>
                <w:rFonts w:ascii="Times New Roman" w:hAnsi="Times New Roman" w:cs="Times New Roman"/>
                <w:sz w:val="28"/>
                <w:szCs w:val="28"/>
              </w:rPr>
              <w:t>Мурзукова</w:t>
            </w:r>
            <w:proofErr w:type="spellEnd"/>
            <w:r w:rsidRPr="00140F1B">
              <w:rPr>
                <w:rFonts w:ascii="Times New Roman" w:hAnsi="Times New Roman" w:cs="Times New Roman"/>
                <w:sz w:val="28"/>
                <w:szCs w:val="28"/>
              </w:rPr>
              <w:t xml:space="preserve"> Л.А</w:t>
            </w:r>
          </w:p>
        </w:tc>
      </w:tr>
      <w:tr w:rsidR="003D07D8" w:rsidRPr="00A73057" w:rsidTr="00107F92">
        <w:trPr>
          <w:trHeight w:val="556"/>
        </w:trPr>
        <w:tc>
          <w:tcPr>
            <w:tcW w:w="9571" w:type="dxa"/>
            <w:gridSpan w:val="4"/>
            <w:tcBorders>
              <w:left w:val="single" w:sz="4" w:space="0" w:color="auto"/>
              <w:right w:val="single" w:sz="4" w:space="0" w:color="auto"/>
            </w:tcBorders>
          </w:tcPr>
          <w:p w:rsidR="003D07D8" w:rsidRDefault="003D07D8" w:rsidP="00107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07D8" w:rsidRDefault="003D07D8" w:rsidP="00107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07D8" w:rsidRDefault="003D07D8" w:rsidP="00107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07D8" w:rsidRDefault="003D07D8" w:rsidP="00107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07D8" w:rsidRDefault="003D07D8" w:rsidP="00107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07D8" w:rsidRDefault="003D07D8" w:rsidP="00107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07D8" w:rsidRDefault="003D07D8" w:rsidP="00107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07D8" w:rsidRDefault="003D07D8" w:rsidP="00107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07D8" w:rsidRDefault="003D07D8" w:rsidP="00107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07D8" w:rsidRDefault="003D07D8" w:rsidP="00107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07D8" w:rsidRDefault="003D07D8" w:rsidP="00107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07D8" w:rsidRDefault="003D07D8" w:rsidP="00107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</w:t>
            </w:r>
            <w:r w:rsidRPr="00A73057">
              <w:rPr>
                <w:rFonts w:ascii="Times New Roman" w:hAnsi="Times New Roman" w:cs="Times New Roman"/>
                <w:b/>
                <w:sz w:val="28"/>
                <w:szCs w:val="28"/>
              </w:rPr>
              <w:t>Республиканское мероприятие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Открытое Первенство по судомодельному спорту среди обучающихся РТ, посвященное памяти педагога-судомоделиста Антонова Александра Алексеевича (закрытие сезона)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 2021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 xml:space="preserve">    Корнилов В.А.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 xml:space="preserve">     Трошин В.А.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2A65" w:rsidRPr="00A73057" w:rsidTr="00107F92">
        <w:trPr>
          <w:trHeight w:val="1515"/>
        </w:trPr>
        <w:tc>
          <w:tcPr>
            <w:tcW w:w="675" w:type="dxa"/>
          </w:tcPr>
          <w:p w:rsidR="00052A65" w:rsidRDefault="00052A65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</w:tcPr>
          <w:p w:rsidR="00052A65" w:rsidRPr="00A73057" w:rsidRDefault="00052A65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Республиканская ярмарка с/х продукции</w:t>
            </w:r>
          </w:p>
        </w:tc>
        <w:tc>
          <w:tcPr>
            <w:tcW w:w="2179" w:type="dxa"/>
          </w:tcPr>
          <w:p w:rsidR="00052A65" w:rsidRPr="00A73057" w:rsidRDefault="00052A65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сентябрь</w:t>
            </w:r>
          </w:p>
        </w:tc>
        <w:tc>
          <w:tcPr>
            <w:tcW w:w="3031" w:type="dxa"/>
          </w:tcPr>
          <w:p w:rsidR="00052A65" w:rsidRDefault="00052A65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Романьков Е.И.</w:t>
            </w:r>
          </w:p>
          <w:p w:rsidR="00052A65" w:rsidRPr="00A73057" w:rsidRDefault="00052A65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Алферова С.В.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Республиканский конкурс - выставка по стендовому судомоделизму «Мое хобби-флотилия», посвященного празднованию в Республике Татарстан 350-летия со дня рождения Петра I (РКМ от 12.09.2019 № 2322-р)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Сентябрь 2021-февраль 2022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Корнилов В.А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(с приглашением Калашников С.М)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Республиканский конкурс видеороликов «Интересные факты правления Петра I» среди учащихся детских киношкол, киностудий и киноклубов, посвящённый празднованию 350-летия со дня рождения Петра I (РКМ от 12.09.2019 № 2322-р)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октябрь-декабрь 2021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Ермилин В.А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Зональные лично-командные соревнования по простейшим авиамоделям для детей-инвалидов и детей с ОВЗ </w:t>
            </w:r>
            <w:r w:rsidRPr="00A7305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(2 зоны)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Декабрь 2021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Корнилов В.А.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Голенкова</w:t>
            </w:r>
            <w:proofErr w:type="spellEnd"/>
            <w:r w:rsidRPr="00A73057">
              <w:rPr>
                <w:rFonts w:ascii="Times New Roman" w:hAnsi="Times New Roman" w:cs="Times New Roman"/>
                <w:sz w:val="28"/>
                <w:szCs w:val="28"/>
              </w:rPr>
              <w:t xml:space="preserve"> А.В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Республиканские лично-командные соревнования по простейшим судомоделям среди обучающихся Республики Татарстан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Декабрь 2021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Корнилов В.А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Трошин В.А,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Стрелов Н.К.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Республиканские лично-командные соревнования по простейшим автомоделям среди обучающихся Республики Татарстан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Февраль 2022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 xml:space="preserve">  Корнилов В.А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 xml:space="preserve">  Трошин В.А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Махмутов</w:t>
            </w:r>
            <w:proofErr w:type="spellEnd"/>
            <w:r w:rsidRPr="00A73057">
              <w:rPr>
                <w:rFonts w:ascii="Times New Roman" w:hAnsi="Times New Roman" w:cs="Times New Roman"/>
                <w:sz w:val="28"/>
                <w:szCs w:val="28"/>
              </w:rPr>
              <w:t xml:space="preserve"> И.М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 xml:space="preserve"> Стрелов Н. К.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Открытые соревнования по робототехнике для начинающих (номинация для детей-инвалидов и детей с ОВЗ)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 2022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Фролов Н.В</w:t>
            </w:r>
          </w:p>
          <w:p w:rsidR="00B416F0" w:rsidRDefault="00B416F0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Голенкова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  <w:p w:rsidR="00B416F0" w:rsidRPr="00A73057" w:rsidRDefault="00B416F0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Корнилов В.А.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Зональные  лично-командные соревнования по простейшим автомоделям для детей-инвалидов и детей с ОВЗ </w:t>
            </w:r>
            <w:r w:rsidRPr="00A7305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(2 зоны)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Март 2022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Корнилов В.А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Зональные лично-командные соревнования по простейшим судомоделям для детей-инвалидов и детей с ОВЗ </w:t>
            </w:r>
            <w:r w:rsidRPr="00A7305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(2 зоны)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Март 2022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Корнилов В.А,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Голенкова</w:t>
            </w:r>
            <w:proofErr w:type="spellEnd"/>
            <w:r w:rsidRPr="00A73057">
              <w:rPr>
                <w:rFonts w:ascii="Times New Roman" w:hAnsi="Times New Roman" w:cs="Times New Roman"/>
                <w:sz w:val="28"/>
                <w:szCs w:val="28"/>
              </w:rPr>
              <w:t xml:space="preserve"> А.В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2B52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Республиканский фестиваль-конкурс детского народного творчества "Без </w:t>
            </w:r>
            <w:proofErr w:type="spellStart"/>
            <w:r w:rsidRPr="002B52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бергә</w:t>
            </w:r>
            <w:proofErr w:type="spellEnd"/>
            <w:r w:rsidRPr="002B52CE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".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Март 2022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Лисюк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В.О.,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объединения учреждения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Республиканские лично-командные соревнования по простейшим авиамоделям среди обучающихся Республики Татарстан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Апрель 2022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Махмутов</w:t>
            </w:r>
            <w:proofErr w:type="spellEnd"/>
            <w:r w:rsidRPr="00A73057">
              <w:rPr>
                <w:rFonts w:ascii="Times New Roman" w:hAnsi="Times New Roman" w:cs="Times New Roman"/>
                <w:sz w:val="28"/>
                <w:szCs w:val="28"/>
              </w:rPr>
              <w:t xml:space="preserve"> И.М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Стрелов Н.К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  <w:u w:val="single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Трошин В.А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Республиканские лично-командные соревнования по простейшим </w:t>
            </w:r>
            <w:proofErr w:type="spellStart"/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ракетомоделям</w:t>
            </w:r>
            <w:proofErr w:type="spellEnd"/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среди обучающихся Республики Татарстан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Апрель 2022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Стрелов Н.К.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Зональные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лично-командные соревнования по </w:t>
            </w: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простейшим </w:t>
            </w:r>
            <w:proofErr w:type="spellStart"/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пневмо-ракетомоделям</w:t>
            </w:r>
            <w:proofErr w:type="spellEnd"/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для детей-инвалидов и детей с ОВЗ </w:t>
            </w:r>
            <w:r w:rsidRPr="00A73057">
              <w:rPr>
                <w:rFonts w:ascii="Times New Roman" w:hAnsi="Times New Roman" w:cs="Times New Roman"/>
                <w:b/>
                <w:color w:val="000000"/>
                <w:sz w:val="28"/>
                <w:szCs w:val="28"/>
              </w:rPr>
              <w:t>(2 зоны)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Апрель 2022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Корнилов В.А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Голенкова</w:t>
            </w:r>
            <w:proofErr w:type="spellEnd"/>
            <w:r w:rsidRPr="00A73057">
              <w:rPr>
                <w:rFonts w:ascii="Times New Roman" w:hAnsi="Times New Roman" w:cs="Times New Roman"/>
                <w:sz w:val="28"/>
                <w:szCs w:val="28"/>
              </w:rPr>
              <w:t xml:space="preserve"> А.В.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Республиканский смотр-конкурс воздушных змеев «ВЕТРЫ ВЕЛИКИХ БОЛГАР»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Апрель 2022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Ермилин В.А,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Трошин В.А,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Корнилов В.А,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Махмутов</w:t>
            </w:r>
            <w:proofErr w:type="spellEnd"/>
            <w:r w:rsidRPr="00A73057">
              <w:rPr>
                <w:rFonts w:ascii="Times New Roman" w:hAnsi="Times New Roman" w:cs="Times New Roman"/>
                <w:sz w:val="28"/>
                <w:szCs w:val="28"/>
              </w:rPr>
              <w:t xml:space="preserve"> И.М,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</w:rPr>
              <w:t>Стрелов Н.К.</w:t>
            </w:r>
          </w:p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  <w:t>Республиканский фестиваль технического творчества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Е.Ю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iCs/>
                <w:color w:val="000000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Региональный заочный конкурс научно-технического творчества школьников «Память поколений», приуроченный к празднованию 77-летия Победы в Великой Отечественной войне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A7305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май 2022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A73057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Все объединения учреждения</w:t>
            </w:r>
          </w:p>
        </w:tc>
      </w:tr>
      <w:tr w:rsidR="003D07D8" w:rsidRPr="00A73057" w:rsidTr="00107F92">
        <w:trPr>
          <w:trHeight w:val="840"/>
        </w:trPr>
        <w:tc>
          <w:tcPr>
            <w:tcW w:w="9571" w:type="dxa"/>
            <w:gridSpan w:val="4"/>
          </w:tcPr>
          <w:p w:rsidR="003D07D8" w:rsidRPr="000642B1" w:rsidRDefault="003D07D8" w:rsidP="00107F9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642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                                        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Pr="000642B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Районные мероприятия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Районный фестиваль воздушных змеев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25.09.2021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Кузовкина </w:t>
            </w: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 xml:space="preserve"> Е.Ю.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Районные соревнования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Авиамоделирование</w:t>
            </w:r>
            <w:proofErr w:type="spellEnd"/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Октябрь-ноябрь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Е.Ю.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6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Районный Мастер класс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Лозоплетение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79" w:type="dxa"/>
          </w:tcPr>
          <w:p w:rsidR="003D07D8" w:rsidRPr="00A73057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26 ноябрь</w:t>
            </w:r>
          </w:p>
        </w:tc>
        <w:tc>
          <w:tcPr>
            <w:tcW w:w="3031" w:type="dxa"/>
          </w:tcPr>
          <w:p w:rsidR="003D07D8" w:rsidRPr="00A73057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Алферова С.В.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Муниципальный этап «Кулибины 21 века»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Декабрь-январь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Е.Ю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 xml:space="preserve">Мастер класс </w:t>
            </w:r>
            <w:proofErr w:type="spellStart"/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авиамоделирование</w:t>
            </w:r>
            <w:proofErr w:type="spellEnd"/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Махмутов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И.М.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86" w:type="dxa"/>
          </w:tcPr>
          <w:p w:rsidR="003D07D8" w:rsidRPr="00C7409E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Районный  </w:t>
            </w:r>
            <w:r w:rsidRPr="002B52CE">
              <w:rPr>
                <w:rFonts w:ascii="Times New Roman" w:hAnsi="Times New Roman" w:cs="Times New Roman"/>
                <w:sz w:val="28"/>
                <w:szCs w:val="28"/>
              </w:rPr>
              <w:t xml:space="preserve">фестиваль-конкурс детского народного творчества "Без </w:t>
            </w:r>
            <w:proofErr w:type="spellStart"/>
            <w:r w:rsidRPr="002B52CE">
              <w:rPr>
                <w:rFonts w:ascii="Times New Roman" w:hAnsi="Times New Roman" w:cs="Times New Roman"/>
                <w:sz w:val="28"/>
                <w:szCs w:val="28"/>
              </w:rPr>
              <w:t>бергә</w:t>
            </w:r>
            <w:proofErr w:type="spellEnd"/>
            <w:r w:rsidRPr="002B52CE">
              <w:rPr>
                <w:rFonts w:ascii="Times New Roman" w:hAnsi="Times New Roman" w:cs="Times New Roman"/>
                <w:sz w:val="28"/>
                <w:szCs w:val="28"/>
              </w:rPr>
              <w:t>".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Февраль-март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Лисюк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В.О</w:t>
            </w:r>
          </w:p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Все объединения учреждения</w:t>
            </w:r>
          </w:p>
          <w:p w:rsidR="00B416F0" w:rsidRDefault="00B416F0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Романьков Е.И.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Районный фестиваль технического творчества </w:t>
            </w: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Март-апрель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Ермилин В.А.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>Районные соревнования по парусному спорту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Pr="00C7409E">
              <w:rPr>
                <w:rFonts w:ascii="Times New Roman" w:hAnsi="Times New Roman" w:cs="Times New Roman"/>
                <w:sz w:val="28"/>
                <w:szCs w:val="28"/>
              </w:rPr>
              <w:t xml:space="preserve"> Открытие парусного  сезона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Ермилин В.А</w:t>
            </w:r>
          </w:p>
        </w:tc>
      </w:tr>
      <w:tr w:rsidR="003D07D8" w:rsidRPr="00A73057" w:rsidTr="00107F92">
        <w:trPr>
          <w:trHeight w:val="698"/>
        </w:trPr>
        <w:tc>
          <w:tcPr>
            <w:tcW w:w="9571" w:type="dxa"/>
            <w:gridSpan w:val="4"/>
          </w:tcPr>
          <w:p w:rsidR="003D07D8" w:rsidRPr="009E694E" w:rsidRDefault="000E0C31" w:rsidP="00107F92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М</w:t>
            </w:r>
            <w:r w:rsidR="003D07D8" w:rsidRPr="009E694E">
              <w:rPr>
                <w:rFonts w:ascii="Times New Roman" w:hAnsi="Times New Roman" w:cs="Times New Roman"/>
                <w:b/>
                <w:sz w:val="28"/>
                <w:szCs w:val="28"/>
              </w:rPr>
              <w:t>ероприятия с воспитанниками и родителями.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686" w:type="dxa"/>
          </w:tcPr>
          <w:p w:rsidR="003D07D8" w:rsidRPr="00C7409E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День открытых дверей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3 сентября 2021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686" w:type="dxa"/>
          </w:tcPr>
          <w:p w:rsidR="003D07D8" w:rsidRDefault="003D07D8" w:rsidP="00107F92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Открытие объединения картинг.</w:t>
            </w:r>
          </w:p>
          <w:p w:rsidR="003D07D8" w:rsidRPr="00C7409E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(Показательные выступления)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8 сентября 2021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Главнов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А.Н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686" w:type="dxa"/>
          </w:tcPr>
          <w:p w:rsidR="003D07D8" w:rsidRPr="00C7409E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пожилых людей (поздравление людей старшего поколения)</w:t>
            </w:r>
          </w:p>
        </w:tc>
        <w:tc>
          <w:tcPr>
            <w:tcW w:w="2179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1 октября 2021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</w:t>
            </w:r>
            <w:r w:rsidR="00052A65">
              <w:rPr>
                <w:rFonts w:ascii="Times New Roman" w:hAnsi="Times New Roman" w:cs="Times New Roman"/>
                <w:sz w:val="28"/>
                <w:szCs w:val="28"/>
              </w:rPr>
              <w:t>нь учителя. Подготовка выставки.</w:t>
            </w:r>
          </w:p>
        </w:tc>
        <w:tc>
          <w:tcPr>
            <w:tcW w:w="2179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5 октября 2021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Федорова К.С</w:t>
            </w:r>
          </w:p>
        </w:tc>
      </w:tr>
      <w:tr w:rsidR="000E0C31" w:rsidRPr="00A73057" w:rsidTr="00107F92">
        <w:trPr>
          <w:trHeight w:val="1515"/>
        </w:trPr>
        <w:tc>
          <w:tcPr>
            <w:tcW w:w="675" w:type="dxa"/>
          </w:tcPr>
          <w:p w:rsidR="000E0C31" w:rsidRDefault="000E0C31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686" w:type="dxa"/>
          </w:tcPr>
          <w:p w:rsidR="000E0C31" w:rsidRDefault="000E0C31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Концертная программа для мам</w:t>
            </w:r>
          </w:p>
        </w:tc>
        <w:tc>
          <w:tcPr>
            <w:tcW w:w="2179" w:type="dxa"/>
          </w:tcPr>
          <w:p w:rsidR="000E0C31" w:rsidRDefault="000E0C31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3031" w:type="dxa"/>
          </w:tcPr>
          <w:p w:rsidR="000E0C31" w:rsidRDefault="000E0C31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052A65" w:rsidRPr="00A73057" w:rsidTr="00107F92">
        <w:trPr>
          <w:trHeight w:val="1515"/>
        </w:trPr>
        <w:tc>
          <w:tcPr>
            <w:tcW w:w="675" w:type="dxa"/>
          </w:tcPr>
          <w:p w:rsidR="00052A65" w:rsidRDefault="00052A65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686" w:type="dxa"/>
          </w:tcPr>
          <w:p w:rsidR="00052A65" w:rsidRDefault="00052A65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фильма в кинотеатре «Октябрь»</w:t>
            </w:r>
          </w:p>
        </w:tc>
        <w:tc>
          <w:tcPr>
            <w:tcW w:w="2179" w:type="dxa"/>
          </w:tcPr>
          <w:p w:rsidR="00052A65" w:rsidRDefault="00052A65" w:rsidP="00107F92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ноябрь</w:t>
            </w:r>
          </w:p>
        </w:tc>
        <w:tc>
          <w:tcPr>
            <w:tcW w:w="3031" w:type="dxa"/>
          </w:tcPr>
          <w:p w:rsidR="00052A65" w:rsidRDefault="00052A65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052A65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86" w:type="dxa"/>
          </w:tcPr>
          <w:p w:rsidR="003D07D8" w:rsidRPr="00C7409E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Родительские собрания в объединениях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течении года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052A65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8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Работа с родителями по планам массовой работы объединений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течении года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052A65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здоровья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В период осенних каникул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 ДО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052A65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Экскурсия в пожарную часть 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 2021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Е.Ю</w:t>
            </w:r>
          </w:p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Абдурашитова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Г.Х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052A65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Внутриклубные соревнования по картингу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Главнов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В.А.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052A65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Мастер класс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кайтинг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Октябрь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Ермилин В.А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052A65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основания ВМФ.</w:t>
            </w:r>
          </w:p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(Выставка моделей кораблей)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20 октября 2021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Корнилов В. А.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052A65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Городские соревнования по сноуборду</w:t>
            </w:r>
            <w:r w:rsidR="00B416F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горным лыжам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Январь (период зимних каникул)</w:t>
            </w:r>
          </w:p>
        </w:tc>
        <w:tc>
          <w:tcPr>
            <w:tcW w:w="3031" w:type="dxa"/>
          </w:tcPr>
          <w:p w:rsidR="003D07D8" w:rsidRDefault="00B416F0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Ермил</w:t>
            </w:r>
            <w:r w:rsidR="003D07D8">
              <w:rPr>
                <w:rFonts w:ascii="Times New Roman" w:hAnsi="Times New Roman" w:cs="Times New Roman"/>
                <w:sz w:val="28"/>
                <w:szCs w:val="28"/>
              </w:rPr>
              <w:t>ин В.А.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052A65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«Зимние забавы»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Январь </w:t>
            </w:r>
          </w:p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(период зимних каникул)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Федорова К.С.</w:t>
            </w:r>
          </w:p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Кузовкина Е.Ю.</w:t>
            </w:r>
          </w:p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Абдурашитова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Г.Х.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052A65" w:rsidP="00107F9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«Не оставляй без дворца ни синицу, ни скворца»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Март-Апрель 2022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Федорова К.С</w:t>
            </w:r>
          </w:p>
          <w:p w:rsidR="00B416F0" w:rsidRDefault="00B416F0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Корнилов В.А.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0E0C31" w:rsidP="0005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  <w:r w:rsidR="00052A65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Оформление площади города к празднованию «Дня Победы»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Май 2022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Ермилин В.А.</w:t>
            </w:r>
          </w:p>
          <w:p w:rsidR="00B416F0" w:rsidRDefault="00B416F0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Корнилов В.А.</w:t>
            </w:r>
          </w:p>
        </w:tc>
      </w:tr>
      <w:tr w:rsidR="003D07D8" w:rsidRPr="00A73057" w:rsidTr="00107F92">
        <w:trPr>
          <w:trHeight w:val="1515"/>
        </w:trPr>
        <w:tc>
          <w:tcPr>
            <w:tcW w:w="675" w:type="dxa"/>
          </w:tcPr>
          <w:p w:rsidR="003D07D8" w:rsidRDefault="000E0C31" w:rsidP="00052A6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052A65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686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День библиотекаря.</w:t>
            </w:r>
          </w:p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(экскурсия в библиотеку с поздравлением )</w:t>
            </w:r>
          </w:p>
        </w:tc>
        <w:tc>
          <w:tcPr>
            <w:tcW w:w="2179" w:type="dxa"/>
          </w:tcPr>
          <w:p w:rsidR="003D07D8" w:rsidRDefault="003D07D8" w:rsidP="00107F92">
            <w:pPr>
              <w:jc w:val="center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27 май 2022</w:t>
            </w:r>
          </w:p>
        </w:tc>
        <w:tc>
          <w:tcPr>
            <w:tcW w:w="3031" w:type="dxa"/>
          </w:tcPr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Атаманова  Н.В</w:t>
            </w:r>
            <w:proofErr w:type="gramEnd"/>
          </w:p>
          <w:p w:rsidR="003D07D8" w:rsidRDefault="003D07D8" w:rsidP="00107F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Федотова Н.Г.</w:t>
            </w:r>
          </w:p>
        </w:tc>
      </w:tr>
    </w:tbl>
    <w:p w:rsidR="003D07D8" w:rsidRPr="00A73057" w:rsidRDefault="003D07D8" w:rsidP="003D07D8">
      <w:pPr>
        <w:rPr>
          <w:rFonts w:ascii="Times New Roman" w:hAnsi="Times New Roman" w:cs="Times New Roman"/>
          <w:sz w:val="28"/>
          <w:szCs w:val="28"/>
        </w:rPr>
      </w:pPr>
    </w:p>
    <w:p w:rsidR="00E54B56" w:rsidRDefault="00E54B56" w:rsidP="00827D4E">
      <w:pPr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p w:rsidR="00C7409E" w:rsidRPr="005E7CEE" w:rsidRDefault="00C7409E" w:rsidP="00827D4E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5E7CE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Совещания при директоре</w:t>
      </w:r>
    </w:p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6480"/>
        <w:gridCol w:w="2442"/>
      </w:tblGrid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№ п/п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Тема заседаний при директоре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Время проведения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Распределение обязанностей среди педагогических работников. Комплектование групп. Режим работы.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Сентябрь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Итоги комплектования.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Октябрь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Техника безопасности на занятиях. Ответственность ПДО за жизнь и здоровье воспитанников.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Ноябрь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480" w:type="dxa"/>
          </w:tcPr>
          <w:p w:rsidR="00C7409E" w:rsidRPr="00C7409E" w:rsidRDefault="00C7409E" w:rsidP="00273739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Анализ работы </w:t>
            </w:r>
            <w:proofErr w:type="spellStart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педколлектива</w:t>
            </w:r>
            <w:proofErr w:type="spellEnd"/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за 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val="en-US" w:eastAsia="ru-RU"/>
              </w:rPr>
              <w:t>I</w:t>
            </w: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полугодие учебного года. </w:t>
            </w:r>
          </w:p>
        </w:tc>
        <w:tc>
          <w:tcPr>
            <w:tcW w:w="2442" w:type="dxa"/>
          </w:tcPr>
          <w:p w:rsidR="00C7409E" w:rsidRPr="00C7409E" w:rsidRDefault="00B416F0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Январь</w:t>
            </w:r>
            <w:r w:rsidR="00C7409E"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внутриклубным соревнованиям.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Февраль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Анализ проведенных соревнований по зимним видам спорта.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Март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Подготовка к проведению работы в летний период.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Утверждение плана-графика соревнований.</w:t>
            </w: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Май </w:t>
            </w:r>
          </w:p>
        </w:tc>
      </w:tr>
      <w:tr w:rsidR="00C7409E" w:rsidRPr="00C7409E" w:rsidTr="00C7409E">
        <w:tc>
          <w:tcPr>
            <w:tcW w:w="648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480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Посещаемость учащихся и её учёт.</w:t>
            </w:r>
          </w:p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442" w:type="dxa"/>
          </w:tcPr>
          <w:p w:rsidR="00C7409E" w:rsidRPr="00C7409E" w:rsidRDefault="00C7409E" w:rsidP="00C7409E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7409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 течение года</w:t>
            </w:r>
          </w:p>
        </w:tc>
      </w:tr>
    </w:tbl>
    <w:p w:rsidR="00C7409E" w:rsidRPr="00C7409E" w:rsidRDefault="00C7409E" w:rsidP="00C7409E">
      <w:pPr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7409E" w:rsidRPr="00C7409E" w:rsidRDefault="00C7409E" w:rsidP="00C7409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2529F" w:rsidRPr="00C7409E" w:rsidRDefault="0032529F" w:rsidP="00C7409E"/>
    <w:sectPr w:rsidR="0032529F" w:rsidRPr="00C7409E" w:rsidSect="00FC5864">
      <w:pgSz w:w="11906" w:h="16838"/>
      <w:pgMar w:top="1134" w:right="850" w:bottom="851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854656"/>
    <w:multiLevelType w:val="hybridMultilevel"/>
    <w:tmpl w:val="24B80E54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" w15:restartNumberingAfterBreak="0">
    <w:nsid w:val="03D0627C"/>
    <w:multiLevelType w:val="hybridMultilevel"/>
    <w:tmpl w:val="DD94F19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5D1E78"/>
    <w:multiLevelType w:val="hybridMultilevel"/>
    <w:tmpl w:val="52EEFFCE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06245076"/>
    <w:multiLevelType w:val="hybridMultilevel"/>
    <w:tmpl w:val="E4CA9B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AD3DE5"/>
    <w:multiLevelType w:val="hybridMultilevel"/>
    <w:tmpl w:val="2AF67B32"/>
    <w:lvl w:ilvl="0" w:tplc="EAA4388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CA6666"/>
    <w:multiLevelType w:val="hybridMultilevel"/>
    <w:tmpl w:val="260E518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B63BE8"/>
    <w:multiLevelType w:val="hybridMultilevel"/>
    <w:tmpl w:val="4832F33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E96DDC"/>
    <w:multiLevelType w:val="hybridMultilevel"/>
    <w:tmpl w:val="C5C0DA62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8" w15:restartNumberingAfterBreak="0">
    <w:nsid w:val="13BD691F"/>
    <w:multiLevelType w:val="hybridMultilevel"/>
    <w:tmpl w:val="82C8D480"/>
    <w:lvl w:ilvl="0" w:tplc="10BEA45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B969E0"/>
    <w:multiLevelType w:val="hybridMultilevel"/>
    <w:tmpl w:val="A3E6257A"/>
    <w:lvl w:ilvl="0" w:tplc="ACE8EA42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lowerLetter"/>
      <w:lvlText w:val="%2."/>
      <w:lvlJc w:val="left"/>
      <w:pPr>
        <w:ind w:left="1222" w:hanging="360"/>
      </w:pPr>
    </w:lvl>
    <w:lvl w:ilvl="2" w:tplc="0419001B">
      <w:start w:val="1"/>
      <w:numFmt w:val="lowerRoman"/>
      <w:lvlText w:val="%3."/>
      <w:lvlJc w:val="right"/>
      <w:pPr>
        <w:ind w:left="1942" w:hanging="180"/>
      </w:pPr>
    </w:lvl>
    <w:lvl w:ilvl="3" w:tplc="0419000F">
      <w:start w:val="1"/>
      <w:numFmt w:val="decimal"/>
      <w:lvlText w:val="%4."/>
      <w:lvlJc w:val="left"/>
      <w:pPr>
        <w:ind w:left="2662" w:hanging="360"/>
      </w:pPr>
    </w:lvl>
    <w:lvl w:ilvl="4" w:tplc="04190019">
      <w:start w:val="1"/>
      <w:numFmt w:val="lowerLetter"/>
      <w:lvlText w:val="%5."/>
      <w:lvlJc w:val="left"/>
      <w:pPr>
        <w:ind w:left="3382" w:hanging="360"/>
      </w:pPr>
    </w:lvl>
    <w:lvl w:ilvl="5" w:tplc="0419001B">
      <w:start w:val="1"/>
      <w:numFmt w:val="lowerRoman"/>
      <w:lvlText w:val="%6."/>
      <w:lvlJc w:val="right"/>
      <w:pPr>
        <w:ind w:left="4102" w:hanging="180"/>
      </w:pPr>
    </w:lvl>
    <w:lvl w:ilvl="6" w:tplc="0419000F">
      <w:start w:val="1"/>
      <w:numFmt w:val="decimal"/>
      <w:lvlText w:val="%7."/>
      <w:lvlJc w:val="left"/>
      <w:pPr>
        <w:ind w:left="4822" w:hanging="360"/>
      </w:pPr>
    </w:lvl>
    <w:lvl w:ilvl="7" w:tplc="04190019">
      <w:start w:val="1"/>
      <w:numFmt w:val="lowerLetter"/>
      <w:lvlText w:val="%8."/>
      <w:lvlJc w:val="left"/>
      <w:pPr>
        <w:ind w:left="5542" w:hanging="360"/>
      </w:pPr>
    </w:lvl>
    <w:lvl w:ilvl="8" w:tplc="0419001B">
      <w:start w:val="1"/>
      <w:numFmt w:val="lowerRoman"/>
      <w:lvlText w:val="%9."/>
      <w:lvlJc w:val="right"/>
      <w:pPr>
        <w:ind w:left="6262" w:hanging="180"/>
      </w:pPr>
    </w:lvl>
  </w:abstractNum>
  <w:abstractNum w:abstractNumId="10" w15:restartNumberingAfterBreak="0">
    <w:nsid w:val="224B6048"/>
    <w:multiLevelType w:val="hybridMultilevel"/>
    <w:tmpl w:val="E346998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23A64BC3"/>
    <w:multiLevelType w:val="multilevel"/>
    <w:tmpl w:val="985EF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4FD3C77"/>
    <w:multiLevelType w:val="hybridMultilevel"/>
    <w:tmpl w:val="A518207E"/>
    <w:lvl w:ilvl="0" w:tplc="EC9239A8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346304"/>
    <w:multiLevelType w:val="hybridMultilevel"/>
    <w:tmpl w:val="A6742B3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2CCA0E12"/>
    <w:multiLevelType w:val="hybridMultilevel"/>
    <w:tmpl w:val="EEDAC0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8203AD"/>
    <w:multiLevelType w:val="hybridMultilevel"/>
    <w:tmpl w:val="7C08C6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2E1214C0"/>
    <w:multiLevelType w:val="multilevel"/>
    <w:tmpl w:val="7422D11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2F202D4C"/>
    <w:multiLevelType w:val="hybridMultilevel"/>
    <w:tmpl w:val="409C054C"/>
    <w:lvl w:ilvl="0" w:tplc="408A4A06">
      <w:start w:val="10"/>
      <w:numFmt w:val="decimal"/>
      <w:lvlText w:val="%1."/>
      <w:lvlJc w:val="left"/>
      <w:pPr>
        <w:ind w:left="109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2F8128F3"/>
    <w:multiLevelType w:val="hybridMultilevel"/>
    <w:tmpl w:val="9B92B03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FC13CA3"/>
    <w:multiLevelType w:val="hybridMultilevel"/>
    <w:tmpl w:val="3F7CE362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3B727CD"/>
    <w:multiLevelType w:val="hybridMultilevel"/>
    <w:tmpl w:val="2992542C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A243670"/>
    <w:multiLevelType w:val="hybridMultilevel"/>
    <w:tmpl w:val="9E580C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B85F40"/>
    <w:multiLevelType w:val="hybridMultilevel"/>
    <w:tmpl w:val="EC8A3112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569905CF"/>
    <w:multiLevelType w:val="hybridMultilevel"/>
    <w:tmpl w:val="81C85CE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543ACA"/>
    <w:multiLevelType w:val="hybridMultilevel"/>
    <w:tmpl w:val="45D436C4"/>
    <w:lvl w:ilvl="0" w:tplc="FD7ACFA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D5C525D"/>
    <w:multiLevelType w:val="hybridMultilevel"/>
    <w:tmpl w:val="3306C97E"/>
    <w:lvl w:ilvl="0" w:tplc="B350AAD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5D72431"/>
    <w:multiLevelType w:val="hybridMultilevel"/>
    <w:tmpl w:val="5756D69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77B367A"/>
    <w:multiLevelType w:val="hybridMultilevel"/>
    <w:tmpl w:val="2CAE95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8DC07E1"/>
    <w:multiLevelType w:val="hybridMultilevel"/>
    <w:tmpl w:val="A054485C"/>
    <w:lvl w:ilvl="0" w:tplc="3DB0F8F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B544004"/>
    <w:multiLevelType w:val="hybridMultilevel"/>
    <w:tmpl w:val="B314996E"/>
    <w:lvl w:ilvl="0" w:tplc="A622021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16B776F"/>
    <w:multiLevelType w:val="hybridMultilevel"/>
    <w:tmpl w:val="2EB8D2AA"/>
    <w:lvl w:ilvl="0" w:tplc="06CC14B8">
      <w:start w:val="12"/>
      <w:numFmt w:val="bullet"/>
      <w:lvlText w:val="-"/>
      <w:lvlJc w:val="left"/>
      <w:pPr>
        <w:tabs>
          <w:tab w:val="num" w:pos="780"/>
        </w:tabs>
        <w:ind w:left="780" w:hanging="42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2881B12"/>
    <w:multiLevelType w:val="hybridMultilevel"/>
    <w:tmpl w:val="7CA6556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7315786"/>
    <w:multiLevelType w:val="hybridMultilevel"/>
    <w:tmpl w:val="D62834F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6"/>
  </w:num>
  <w:num w:numId="3">
    <w:abstractNumId w:val="22"/>
  </w:num>
  <w:num w:numId="4">
    <w:abstractNumId w:val="20"/>
  </w:num>
  <w:num w:numId="5">
    <w:abstractNumId w:val="15"/>
  </w:num>
  <w:num w:numId="6">
    <w:abstractNumId w:val="10"/>
  </w:num>
  <w:num w:numId="7">
    <w:abstractNumId w:val="0"/>
  </w:num>
  <w:num w:numId="8">
    <w:abstractNumId w:val="31"/>
  </w:num>
  <w:num w:numId="9">
    <w:abstractNumId w:val="27"/>
  </w:num>
  <w:num w:numId="10">
    <w:abstractNumId w:val="18"/>
  </w:num>
  <w:num w:numId="11">
    <w:abstractNumId w:val="13"/>
  </w:num>
  <w:num w:numId="12">
    <w:abstractNumId w:val="7"/>
  </w:num>
  <w:num w:numId="13">
    <w:abstractNumId w:val="30"/>
  </w:num>
  <w:num w:numId="14">
    <w:abstractNumId w:val="23"/>
  </w:num>
  <w:num w:numId="15">
    <w:abstractNumId w:val="14"/>
  </w:num>
  <w:num w:numId="16">
    <w:abstractNumId w:val="24"/>
  </w:num>
  <w:num w:numId="17">
    <w:abstractNumId w:val="8"/>
  </w:num>
  <w:num w:numId="18">
    <w:abstractNumId w:val="4"/>
  </w:num>
  <w:num w:numId="19">
    <w:abstractNumId w:val="21"/>
  </w:num>
  <w:num w:numId="20">
    <w:abstractNumId w:val="32"/>
  </w:num>
  <w:num w:numId="21">
    <w:abstractNumId w:val="5"/>
  </w:num>
  <w:num w:numId="22">
    <w:abstractNumId w:val="3"/>
  </w:num>
  <w:num w:numId="23">
    <w:abstractNumId w:val="11"/>
  </w:num>
  <w:num w:numId="2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2"/>
  </w:num>
  <w:num w:numId="26">
    <w:abstractNumId w:val="28"/>
  </w:num>
  <w:num w:numId="27">
    <w:abstractNumId w:val="29"/>
  </w:num>
  <w:num w:numId="28">
    <w:abstractNumId w:val="25"/>
  </w:num>
  <w:num w:numId="29">
    <w:abstractNumId w:val="16"/>
  </w:num>
  <w:num w:numId="30">
    <w:abstractNumId w:val="19"/>
  </w:num>
  <w:num w:numId="31">
    <w:abstractNumId w:val="26"/>
  </w:num>
  <w:num w:numId="32">
    <w:abstractNumId w:val="17"/>
  </w:num>
  <w:num w:numId="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E6905"/>
    <w:rsid w:val="000009D0"/>
    <w:rsid w:val="000452A4"/>
    <w:rsid w:val="00052A65"/>
    <w:rsid w:val="00093823"/>
    <w:rsid w:val="00096CB6"/>
    <w:rsid w:val="000A12AB"/>
    <w:rsid w:val="000E0C31"/>
    <w:rsid w:val="00107F92"/>
    <w:rsid w:val="00117C7A"/>
    <w:rsid w:val="00152755"/>
    <w:rsid w:val="001B3F5F"/>
    <w:rsid w:val="001D18A4"/>
    <w:rsid w:val="001E6414"/>
    <w:rsid w:val="001F58F6"/>
    <w:rsid w:val="002123D0"/>
    <w:rsid w:val="00230C53"/>
    <w:rsid w:val="002530DC"/>
    <w:rsid w:val="00273739"/>
    <w:rsid w:val="002B2F13"/>
    <w:rsid w:val="002C305A"/>
    <w:rsid w:val="00310328"/>
    <w:rsid w:val="003109ED"/>
    <w:rsid w:val="003136FF"/>
    <w:rsid w:val="00323ABA"/>
    <w:rsid w:val="0032529F"/>
    <w:rsid w:val="003651FF"/>
    <w:rsid w:val="003836B5"/>
    <w:rsid w:val="003A01B6"/>
    <w:rsid w:val="003B6DF1"/>
    <w:rsid w:val="003D07D8"/>
    <w:rsid w:val="003E24D6"/>
    <w:rsid w:val="003F2574"/>
    <w:rsid w:val="004456D2"/>
    <w:rsid w:val="004E6905"/>
    <w:rsid w:val="00517831"/>
    <w:rsid w:val="005C227C"/>
    <w:rsid w:val="005C268F"/>
    <w:rsid w:val="005D6181"/>
    <w:rsid w:val="005D7A68"/>
    <w:rsid w:val="005E7CEE"/>
    <w:rsid w:val="006034A8"/>
    <w:rsid w:val="00634AFC"/>
    <w:rsid w:val="00681E45"/>
    <w:rsid w:val="006930F5"/>
    <w:rsid w:val="006A5ACB"/>
    <w:rsid w:val="006E4308"/>
    <w:rsid w:val="007150E9"/>
    <w:rsid w:val="00745F6A"/>
    <w:rsid w:val="00771363"/>
    <w:rsid w:val="0077733D"/>
    <w:rsid w:val="007C0049"/>
    <w:rsid w:val="007E0551"/>
    <w:rsid w:val="00827D4E"/>
    <w:rsid w:val="00863ED5"/>
    <w:rsid w:val="00864872"/>
    <w:rsid w:val="00897A40"/>
    <w:rsid w:val="008C3CDD"/>
    <w:rsid w:val="008D7CAA"/>
    <w:rsid w:val="009214A3"/>
    <w:rsid w:val="00921783"/>
    <w:rsid w:val="0092649D"/>
    <w:rsid w:val="00934FC9"/>
    <w:rsid w:val="00941A81"/>
    <w:rsid w:val="00954B04"/>
    <w:rsid w:val="00964863"/>
    <w:rsid w:val="009918FF"/>
    <w:rsid w:val="00991D85"/>
    <w:rsid w:val="009A14EF"/>
    <w:rsid w:val="009A46D5"/>
    <w:rsid w:val="009F3863"/>
    <w:rsid w:val="009F3A29"/>
    <w:rsid w:val="00A27D7F"/>
    <w:rsid w:val="00A315B1"/>
    <w:rsid w:val="00A80718"/>
    <w:rsid w:val="00AA2F27"/>
    <w:rsid w:val="00AC7749"/>
    <w:rsid w:val="00B30B0B"/>
    <w:rsid w:val="00B416F0"/>
    <w:rsid w:val="00B4350B"/>
    <w:rsid w:val="00B53ECF"/>
    <w:rsid w:val="00B718F2"/>
    <w:rsid w:val="00B828E4"/>
    <w:rsid w:val="00B83479"/>
    <w:rsid w:val="00B92A2C"/>
    <w:rsid w:val="00BD2F53"/>
    <w:rsid w:val="00C05F41"/>
    <w:rsid w:val="00C14C58"/>
    <w:rsid w:val="00C155B9"/>
    <w:rsid w:val="00C60754"/>
    <w:rsid w:val="00C7409E"/>
    <w:rsid w:val="00CA3974"/>
    <w:rsid w:val="00CB2903"/>
    <w:rsid w:val="00CD3A34"/>
    <w:rsid w:val="00CD4FDD"/>
    <w:rsid w:val="00CF4435"/>
    <w:rsid w:val="00D14C04"/>
    <w:rsid w:val="00D47CEF"/>
    <w:rsid w:val="00D6304C"/>
    <w:rsid w:val="00DE4438"/>
    <w:rsid w:val="00DF70E1"/>
    <w:rsid w:val="00E54B56"/>
    <w:rsid w:val="00E71439"/>
    <w:rsid w:val="00E7356E"/>
    <w:rsid w:val="00E80CF3"/>
    <w:rsid w:val="00E945BF"/>
    <w:rsid w:val="00EB32F3"/>
    <w:rsid w:val="00ED179F"/>
    <w:rsid w:val="00FA02EF"/>
    <w:rsid w:val="00FA1D6F"/>
    <w:rsid w:val="00FC5864"/>
    <w:rsid w:val="00FC5D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AFAE7B"/>
  <w15:docId w15:val="{195AD296-D103-4546-B96F-19A5B366A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0328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7409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1032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C740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1">
    <w:name w:val="Сетка таблицы1"/>
    <w:basedOn w:val="a1"/>
    <w:next w:val="a3"/>
    <w:uiPriority w:val="59"/>
    <w:rsid w:val="00C7409E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4">
    <w:name w:val="Текст выноски Знак"/>
    <w:basedOn w:val="a0"/>
    <w:link w:val="a5"/>
    <w:uiPriority w:val="99"/>
    <w:semiHidden/>
    <w:rsid w:val="00C7409E"/>
    <w:rPr>
      <w:rFonts w:ascii="Tahoma" w:hAnsi="Tahoma" w:cs="Tahoma"/>
      <w:sz w:val="16"/>
      <w:szCs w:val="16"/>
    </w:rPr>
  </w:style>
  <w:style w:type="paragraph" w:styleId="a5">
    <w:name w:val="Balloon Text"/>
    <w:basedOn w:val="a"/>
    <w:link w:val="a4"/>
    <w:uiPriority w:val="99"/>
    <w:semiHidden/>
    <w:unhideWhenUsed/>
    <w:rsid w:val="00C740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0">
    <w:name w:val="Текст выноски Знак1"/>
    <w:basedOn w:val="a0"/>
    <w:uiPriority w:val="99"/>
    <w:semiHidden/>
    <w:rsid w:val="00C7409E"/>
    <w:rPr>
      <w:rFonts w:ascii="Tahoma" w:hAnsi="Tahoma" w:cs="Tahoma"/>
      <w:sz w:val="16"/>
      <w:szCs w:val="16"/>
    </w:rPr>
  </w:style>
  <w:style w:type="paragraph" w:styleId="a6">
    <w:name w:val="List Paragraph"/>
    <w:basedOn w:val="a"/>
    <w:uiPriority w:val="34"/>
    <w:qFormat/>
    <w:rsid w:val="00C740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17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73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367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52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423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896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08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84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/>
              <a:t>Количество программ по направленностям в 2020-21 г.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view3D>
      <c:rotX val="50"/>
      <c:rotY val="0"/>
      <c:depthPercent val="100"/>
      <c:rAngAx val="0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pie3D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Продажи</c:v>
                </c:pt>
              </c:strCache>
            </c:strRef>
          </c:tx>
          <c:explosion val="25"/>
          <c:dPt>
            <c:idx val="0"/>
            <c:bubble3D val="0"/>
            <c:spPr>
              <a:solidFill>
                <a:schemeClr val="accent1">
                  <a:alpha val="90000"/>
                </a:schemeClr>
              </a:solidFill>
              <a:ln w="19050">
                <a:solidFill>
                  <a:schemeClr val="accent1">
                    <a:lumMod val="75000"/>
                  </a:schemeClr>
                </a:solidFill>
              </a:ln>
              <a:effectLst>
                <a:innerShdw blurRad="114300">
                  <a:schemeClr val="accent1">
                    <a:lumMod val="75000"/>
                  </a:schemeClr>
                </a:innerShdw>
              </a:effectLst>
              <a:scene3d>
                <a:camera prst="orthographicFront"/>
                <a:lightRig rig="threePt" dir="t"/>
              </a:scene3d>
              <a:sp3d contourW="19050" prstMaterial="flat">
                <a:contourClr>
                  <a:schemeClr val="accent1">
                    <a:lumMod val="75000"/>
                  </a:schemeClr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0-3BB7-420C-99B3-8C466CB03544}"/>
              </c:ext>
            </c:extLst>
          </c:dPt>
          <c:dPt>
            <c:idx val="1"/>
            <c:bubble3D val="0"/>
            <c:spPr>
              <a:solidFill>
                <a:schemeClr val="accent2">
                  <a:alpha val="90000"/>
                </a:schemeClr>
              </a:solidFill>
              <a:ln w="19050">
                <a:solidFill>
                  <a:schemeClr val="accent2">
                    <a:lumMod val="75000"/>
                  </a:schemeClr>
                </a:solidFill>
              </a:ln>
              <a:effectLst>
                <a:innerShdw blurRad="114300">
                  <a:schemeClr val="accent2">
                    <a:lumMod val="75000"/>
                  </a:schemeClr>
                </a:innerShdw>
              </a:effectLst>
              <a:scene3d>
                <a:camera prst="orthographicFront"/>
                <a:lightRig rig="threePt" dir="t"/>
              </a:scene3d>
              <a:sp3d contourW="19050" prstMaterial="flat">
                <a:contourClr>
                  <a:schemeClr val="accent2">
                    <a:lumMod val="75000"/>
                  </a:schemeClr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1-3BB7-420C-99B3-8C466CB03544}"/>
              </c:ext>
            </c:extLst>
          </c:dPt>
          <c:dPt>
            <c:idx val="2"/>
            <c:bubble3D val="0"/>
            <c:spPr>
              <a:solidFill>
                <a:schemeClr val="accent3">
                  <a:alpha val="90000"/>
                </a:schemeClr>
              </a:solidFill>
              <a:ln w="19050">
                <a:solidFill>
                  <a:schemeClr val="accent3">
                    <a:lumMod val="75000"/>
                  </a:schemeClr>
                </a:solidFill>
              </a:ln>
              <a:effectLst>
                <a:innerShdw blurRad="114300">
                  <a:schemeClr val="accent3">
                    <a:lumMod val="75000"/>
                  </a:schemeClr>
                </a:innerShdw>
              </a:effectLst>
              <a:scene3d>
                <a:camera prst="orthographicFront"/>
                <a:lightRig rig="threePt" dir="t"/>
              </a:scene3d>
              <a:sp3d contourW="19050" prstMaterial="flat">
                <a:contourClr>
                  <a:schemeClr val="accent3">
                    <a:lumMod val="75000"/>
                  </a:schemeClr>
                </a:contourClr>
              </a:sp3d>
            </c:spPr>
            <c:extLst>
              <c:ext xmlns:c16="http://schemas.microsoft.com/office/drawing/2014/chart" uri="{C3380CC4-5D6E-409C-BE32-E72D297353CC}">
                <c16:uniqueId val="{00000002-3BB7-420C-99B3-8C466CB03544}"/>
              </c:ext>
            </c:extLst>
          </c:dPt>
          <c:dLbls>
            <c:dLbl>
              <c:idx val="0"/>
              <c:spPr>
                <a:solidFill>
                  <a:schemeClr val="lt1">
                    <a:alpha val="90000"/>
                  </a:schemeClr>
                </a:solidFill>
                <a:ln w="12700" cap="flat" cmpd="sng" algn="ctr">
                  <a:solidFill>
                    <a:schemeClr val="accent1"/>
                  </a:solidFill>
                  <a:round/>
                </a:ln>
                <a:effectLst>
                  <a:outerShdw blurRad="50800" dist="38100" dir="2700000" algn="tl" rotWithShape="0">
                    <a:schemeClr val="accent1">
                      <a:lumMod val="75000"/>
                      <a:alpha val="40000"/>
                    </a:schemeClr>
                  </a:outerShdw>
                </a:effectLst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0" i="0" u="none" strike="noStrike" kern="1200" baseline="0">
                      <a:solidFill>
                        <a:schemeClr val="accent1"/>
                      </a:solidFill>
                      <a:effectLst/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in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0-3BB7-420C-99B3-8C466CB03544}"/>
                </c:ext>
              </c:extLst>
            </c:dLbl>
            <c:dLbl>
              <c:idx val="1"/>
              <c:spPr>
                <a:solidFill>
                  <a:schemeClr val="lt1">
                    <a:alpha val="90000"/>
                  </a:schemeClr>
                </a:solidFill>
                <a:ln w="12700" cap="flat" cmpd="sng" algn="ctr">
                  <a:solidFill>
                    <a:schemeClr val="accent2"/>
                  </a:solidFill>
                  <a:round/>
                </a:ln>
                <a:effectLst>
                  <a:outerShdw blurRad="50800" dist="38100" dir="2700000" algn="tl" rotWithShape="0">
                    <a:schemeClr val="accent2">
                      <a:lumMod val="75000"/>
                      <a:alpha val="40000"/>
                    </a:schemeClr>
                  </a:outerShdw>
                </a:effectLst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0" i="0" u="none" strike="noStrike" kern="1200" baseline="0">
                      <a:solidFill>
                        <a:schemeClr val="accent2"/>
                      </a:solidFill>
                      <a:effectLst/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in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1-3BB7-420C-99B3-8C466CB03544}"/>
                </c:ext>
              </c:extLst>
            </c:dLbl>
            <c:dLbl>
              <c:idx val="2"/>
              <c:spPr>
                <a:solidFill>
                  <a:schemeClr val="lt1">
                    <a:alpha val="90000"/>
                  </a:schemeClr>
                </a:solidFill>
                <a:ln w="12700" cap="flat" cmpd="sng" algn="ctr">
                  <a:solidFill>
                    <a:schemeClr val="accent3"/>
                  </a:solidFill>
                  <a:round/>
                </a:ln>
                <a:effectLst>
                  <a:outerShdw blurRad="50800" dist="38100" dir="2700000" algn="tl" rotWithShape="0">
                    <a:schemeClr val="accent3">
                      <a:lumMod val="75000"/>
                      <a:alpha val="40000"/>
                    </a:schemeClr>
                  </a:outerShdw>
                </a:effectLst>
              </c:spPr>
              <c:txPr>
                <a:bodyPr rot="0" spcFirstLastPara="1" vertOverflow="clip" horzOverflow="clip" vert="horz" wrap="square" lIns="38100" tIns="19050" rIns="38100" bIns="19050" anchor="ctr" anchorCtr="1">
                  <a:spAutoFit/>
                </a:bodyPr>
                <a:lstStyle/>
                <a:p>
                  <a:pPr>
                    <a:defRPr sz="1000" b="0" i="0" u="none" strike="noStrike" kern="1200" baseline="0">
                      <a:solidFill>
                        <a:schemeClr val="accent3"/>
                      </a:solidFill>
                      <a:effectLst/>
                      <a:latin typeface="+mn-lt"/>
                      <a:ea typeface="+mn-ea"/>
                      <a:cs typeface="+mn-cs"/>
                    </a:defRPr>
                  </a:pPr>
                  <a:endParaRPr lang="ru-RU"/>
                </a:p>
              </c:txPr>
              <c:dLblPos val="inEnd"/>
              <c:showLegendKey val="0"/>
              <c:showVal val="0"/>
              <c:showCatName val="1"/>
              <c:showSerName val="0"/>
              <c:showPercent val="0"/>
              <c:showBubbleSize val="0"/>
              <c:extLst>
                <c:ext xmlns:c16="http://schemas.microsoft.com/office/drawing/2014/chart" uri="{C3380CC4-5D6E-409C-BE32-E72D297353CC}">
                  <c16:uniqueId val="{00000002-3BB7-420C-99B3-8C466CB03544}"/>
                </c:ext>
              </c:extLst>
            </c:dLbl>
            <c:spPr>
              <a:solidFill>
                <a:sysClr val="window" lastClr="FFFFFF">
                  <a:alpha val="90000"/>
                </a:sysClr>
              </a:solidFill>
              <a:ln w="12700" cap="flat" cmpd="sng" algn="ctr">
                <a:solidFill>
                  <a:srgbClr val="4F81BD"/>
                </a:solidFill>
                <a:round/>
              </a:ln>
              <a:effectLst>
                <a:outerShdw blurRad="50800" dist="38100" dir="2700000" algn="tl" rotWithShape="0">
                  <a:srgbClr val="4F81BD">
                    <a:lumMod val="75000"/>
                    <a:alpha val="40000"/>
                  </a:srgbClr>
                </a:outerShdw>
              </a:effectLst>
            </c:spPr>
            <c:dLblPos val="inEnd"/>
            <c:showLegendKey val="0"/>
            <c:showVal val="0"/>
            <c:showCatName val="1"/>
            <c:showSerName val="0"/>
            <c:showPercent val="0"/>
            <c:showBubbleSize val="0"/>
            <c:showLeaderLines val="1"/>
            <c:leaderLines>
              <c:spPr>
                <a:ln w="9525">
                  <a:solidFill>
                    <a:schemeClr val="tx1">
                      <a:lumMod val="35000"/>
                      <a:lumOff val="65000"/>
                    </a:schemeClr>
                  </a:solidFill>
                </a:ln>
                <a:effectLst/>
              </c:spPr>
            </c:leaderLines>
            <c:extLst>
              <c:ext xmlns:c15="http://schemas.microsoft.com/office/drawing/2012/chart" uri="{CE6537A1-D6FC-4f65-9D91-7224C49458BB}"/>
            </c:extLst>
          </c:dLbls>
          <c:cat>
            <c:strRef>
              <c:f>Лист1!$A$2:$A$5</c:f>
              <c:strCache>
                <c:ptCount val="3"/>
                <c:pt idx="0">
                  <c:v>фикультурно-спортивное</c:v>
                </c:pt>
                <c:pt idx="1">
                  <c:v>художественная</c:v>
                </c:pt>
                <c:pt idx="2">
                  <c:v>техническая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3"/>
                <c:pt idx="0">
                  <c:v>19</c:v>
                </c:pt>
                <c:pt idx="1">
                  <c:v>42</c:v>
                </c:pt>
                <c:pt idx="2">
                  <c:v>35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0B5-4BBE-9B71-66089BDAB5F8}"/>
            </c:ext>
          </c:extLst>
        </c:ser>
        <c:dLbls>
          <c:dLblPos val="inEnd"/>
          <c:showLegendKey val="0"/>
          <c:showVal val="0"/>
          <c:showCatName val="1"/>
          <c:showSerName val="0"/>
          <c:showPercent val="0"/>
          <c:showBubbleSize val="0"/>
          <c:showLeaderLines val="1"/>
        </c:dLbls>
      </c:pie3D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63">
  <cs:axisTitle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587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>
      <cs:styleClr val="auto"/>
    </cs:lnRef>
    <cs:fillRef idx="0"/>
    <cs:effectRef idx="0">
      <cs:styleClr val="auto"/>
    </cs:effectRef>
    <cs:fontRef idx="minor">
      <cs:styleClr val="auto"/>
    </cs:fontRef>
    <cs:spPr>
      <a:solidFill>
        <a:schemeClr val="lt1">
          <a:alpha val="90000"/>
        </a:schemeClr>
      </a:solidFill>
      <a:ln w="12700" cap="flat" cmpd="sng" algn="ctr">
        <a:solidFill>
          <a:schemeClr val="phClr"/>
        </a:solidFill>
        <a:round/>
      </a:ln>
      <a:effectLst>
        <a:outerShdw blurRad="50800" dist="38100" dir="2700000" algn="tl" rotWithShape="0">
          <a:schemeClr val="phClr">
            <a:lumMod val="75000"/>
            <a:alpha val="40000"/>
          </a:schemeClr>
        </a:outerShdw>
      </a:effectLst>
    </cs:spPr>
    <cs:defRPr sz="1000" b="0" i="0" u="none" strike="noStrike" kern="1200" baseline="0">
      <a:effectLst/>
    </cs:defRPr>
    <cs:bodyPr rot="0" spcFirstLastPara="1" vertOverflow="clip" horzOverflow="clip" vert="horz" wrap="square" lIns="38100" tIns="19050" rIns="38100" bIns="19050" anchor="ctr" anchorCtr="1">
      <a:spAutoFit/>
    </cs:bodyPr>
  </cs:dataLabel>
  <cs:dataLabelCallout>
    <cs:lnRef idx="0">
      <cs:styleClr val="auto"/>
    </cs:lnRef>
    <cs:fillRef idx="0"/>
    <cs:effectRef idx="0">
      <cs:styleClr val="auto"/>
    </cs:effectRef>
    <cs:fontRef idx="minor">
      <cs:styleClr val="auto"/>
    </cs:fontRef>
    <cs:spPr>
      <a:solidFill>
        <a:schemeClr val="lt1">
          <a:alpha val="90000"/>
        </a:schemeClr>
      </a:solidFill>
      <a:ln w="12700" cap="flat" cmpd="sng" algn="ctr">
        <a:solidFill>
          <a:schemeClr val="phClr"/>
        </a:solidFill>
        <a:round/>
      </a:ln>
      <a:effectLst>
        <a:outerShdw blurRad="50800" dist="38100" dir="2700000" algn="tl" rotWithShape="0">
          <a:schemeClr val="phClr">
            <a:lumMod val="75000"/>
            <a:alpha val="40000"/>
          </a:schemeClr>
        </a:outerShdw>
      </a:effectLst>
    </cs:spPr>
    <cs:defRPr sz="1000" b="0" i="0" u="none" strike="noStrike" kern="1200" baseline="0">
      <a:effectLst/>
    </cs:defRPr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>
          <a:alpha val="70000"/>
        </a:schemeClr>
      </a:solidFill>
    </cs:spPr>
  </cs:dataPoint>
  <cs:dataPoint3D>
    <cs:lnRef idx="0">
      <cs:styleClr val="auto"/>
    </cs:lnRef>
    <cs:fillRef idx="0">
      <cs:styleClr val="auto"/>
    </cs:fillRef>
    <cs:effectRef idx="0">
      <cs:styleClr val="auto"/>
    </cs:effectRef>
    <cs:fontRef idx="minor">
      <a:schemeClr val="tx1"/>
    </cs:fontRef>
    <cs:spPr>
      <a:solidFill>
        <a:schemeClr val="phClr">
          <a:alpha val="90000"/>
        </a:schemeClr>
      </a:solidFill>
      <a:ln w="19050">
        <a:solidFill>
          <a:schemeClr val="phClr">
            <a:lumMod val="75000"/>
          </a:schemeClr>
        </a:solidFill>
      </a:ln>
      <a:effectLst>
        <a:innerShdw blurRad="114300">
          <a:schemeClr val="phClr">
            <a:lumMod val="75000"/>
          </a:schemeClr>
        </a:innerShdw>
      </a:effectLst>
      <a:scene3d>
        <a:camera prst="orthographicFront"/>
        <a:lightRig rig="threePt" dir="t"/>
      </a:scene3d>
      <a:sp3d contourW="19050" prstMaterial="flat">
        <a:contourClr>
          <a:schemeClr val="accent4">
            <a:lumMod val="75000"/>
          </a:schemeClr>
        </a:contourClr>
      </a:sp3d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50000"/>
        <a:lumOff val="50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800" b="1" kern="1200" cap="all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5875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65000"/>
            <a:lumOff val="3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 spc="20" baseline="0"/>
  </cs:valueAxis>
  <cs:wall>
    <cs:lnRef idx="0"/>
    <cs:fillRef idx="0"/>
    <cs:effectRef idx="0"/>
    <cs:fontRef idx="minor">
      <a:schemeClr val="dk1"/>
    </cs:fontRef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450</TotalTime>
  <Pages>30</Pages>
  <Words>5411</Words>
  <Characters>30845</Characters>
  <Application>Microsoft Office Word</Application>
  <DocSecurity>0</DocSecurity>
  <Lines>257</Lines>
  <Paragraphs>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Regata2</cp:lastModifiedBy>
  <cp:revision>27</cp:revision>
  <cp:lastPrinted>2020-09-07T13:38:00Z</cp:lastPrinted>
  <dcterms:created xsi:type="dcterms:W3CDTF">2021-09-09T06:00:00Z</dcterms:created>
  <dcterms:modified xsi:type="dcterms:W3CDTF">2021-09-20T10:44:00Z</dcterms:modified>
</cp:coreProperties>
</file>